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4C92C" w14:textId="0737970A" w:rsidR="009D7A01" w:rsidRPr="009D7A01" w:rsidRDefault="00E50F24" w:rsidP="00A541A8">
      <w:pPr>
        <w:tabs>
          <w:tab w:val="left" w:pos="1103"/>
        </w:tabs>
        <w:jc w:val="center"/>
        <w:rPr>
          <w:rFonts w:ascii="Century Gothic" w:hAnsi="Century Gothic"/>
          <w:sz w:val="72"/>
          <w:szCs w:val="72"/>
        </w:rPr>
      </w:pPr>
      <w:r>
        <w:rPr>
          <w:rFonts w:ascii="Century Gothic" w:hAnsi="Century Gothic"/>
          <w:sz w:val="72"/>
          <w:szCs w:val="72"/>
          <w:u w:val="single"/>
        </w:rPr>
        <w:t xml:space="preserve"> </w:t>
      </w:r>
      <w:r w:rsidR="009D7A01" w:rsidRPr="009D7A01">
        <w:rPr>
          <w:rFonts w:ascii="Century Gothic" w:hAnsi="Century Gothic"/>
          <w:sz w:val="72"/>
          <w:szCs w:val="72"/>
          <w:u w:val="single"/>
        </w:rPr>
        <w:t>Essential Question(s)</w:t>
      </w:r>
      <w:r w:rsidR="009D7A01" w:rsidRPr="009D7A01">
        <w:rPr>
          <w:rFonts w:ascii="Century Gothic" w:hAnsi="Century Gothic"/>
          <w:sz w:val="72"/>
          <w:szCs w:val="72"/>
        </w:rPr>
        <w:t>:</w:t>
      </w:r>
    </w:p>
    <w:p w14:paraId="4EE11A77" w14:textId="34444B73" w:rsidR="35060A7E" w:rsidRPr="00481CB1" w:rsidRDefault="7134A7B6" w:rsidP="35060A7E">
      <w:pPr>
        <w:numPr>
          <w:ilvl w:val="0"/>
          <w:numId w:val="10"/>
        </w:numPr>
        <w:rPr>
          <w:sz w:val="56"/>
          <w:szCs w:val="56"/>
        </w:rPr>
      </w:pPr>
      <w:r w:rsidRPr="00481CB1">
        <w:rPr>
          <w:rFonts w:ascii="Century Gothic" w:eastAsia="Century Gothic" w:hAnsi="Century Gothic" w:cs="Century Gothic"/>
          <w:sz w:val="56"/>
          <w:szCs w:val="56"/>
        </w:rPr>
        <w:t>How can I use t</w:t>
      </w:r>
      <w:r w:rsidR="00E84F5D" w:rsidRPr="00481CB1">
        <w:rPr>
          <w:rFonts w:ascii="Century Gothic" w:eastAsia="Century Gothic" w:hAnsi="Century Gothic" w:cs="Century Gothic"/>
          <w:sz w:val="56"/>
          <w:szCs w:val="56"/>
        </w:rPr>
        <w:t>echnology as a source</w:t>
      </w:r>
      <w:r w:rsidRPr="00481CB1">
        <w:rPr>
          <w:rFonts w:ascii="Century Gothic" w:eastAsia="Century Gothic" w:hAnsi="Century Gothic" w:cs="Century Gothic"/>
          <w:sz w:val="56"/>
          <w:szCs w:val="56"/>
        </w:rPr>
        <w:t xml:space="preserve"> of information to write an informative / explanatory text about animal and plant habitats?</w:t>
      </w:r>
    </w:p>
    <w:p w14:paraId="70E478AD" w14:textId="360CD07D" w:rsidR="00481CB1" w:rsidRPr="00481CB1" w:rsidRDefault="00481CB1" w:rsidP="00481CB1">
      <w:pPr>
        <w:numPr>
          <w:ilvl w:val="0"/>
          <w:numId w:val="10"/>
        </w:numPr>
        <w:rPr>
          <w:rFonts w:ascii="Century Gothic" w:hAnsi="Century Gothic"/>
          <w:sz w:val="56"/>
          <w:szCs w:val="56"/>
        </w:rPr>
      </w:pPr>
      <w:r w:rsidRPr="00481CB1">
        <w:rPr>
          <w:rFonts w:ascii="Century Gothic" w:hAnsi="Century Gothic"/>
          <w:sz w:val="56"/>
          <w:szCs w:val="56"/>
        </w:rPr>
        <w:t>How can researching with technology help me build background knowledge?</w:t>
      </w:r>
    </w:p>
    <w:p w14:paraId="715F25ED" w14:textId="77777777" w:rsidR="006035A5" w:rsidRDefault="006035A5" w:rsidP="00A55776">
      <w:pPr>
        <w:tabs>
          <w:tab w:val="left" w:pos="1103"/>
        </w:tabs>
        <w:ind w:left="360"/>
        <w:rPr>
          <w:rFonts w:ascii="Century Gothic" w:hAnsi="Century Gothic"/>
          <w:sz w:val="28"/>
          <w:szCs w:val="28"/>
        </w:rPr>
      </w:pPr>
    </w:p>
    <w:p w14:paraId="3A1EAC48" w14:textId="5D164075" w:rsidR="00832DF8" w:rsidRDefault="43A57041" w:rsidP="43A57041">
      <w:pPr>
        <w:ind w:left="360"/>
        <w:rPr>
          <w:rFonts w:ascii="Century Gothic" w:eastAsia="Century Gothic" w:hAnsi="Century Gothic" w:cs="Century Gothic"/>
          <w:sz w:val="28"/>
          <w:szCs w:val="28"/>
        </w:rPr>
      </w:pPr>
      <w:r w:rsidRPr="43A57041">
        <w:rPr>
          <w:rFonts w:ascii="Century Gothic" w:eastAsia="Century Gothic" w:hAnsi="Century Gothic" w:cs="Century Gothic"/>
          <w:b/>
          <w:bCs/>
          <w:sz w:val="28"/>
          <w:szCs w:val="28"/>
        </w:rPr>
        <w:t>Enduring Understanding</w:t>
      </w:r>
      <w:r w:rsidRPr="43A57041">
        <w:rPr>
          <w:rFonts w:ascii="Century Gothic" w:eastAsia="Century Gothic" w:hAnsi="Century Gothic" w:cs="Century Gothic"/>
          <w:sz w:val="28"/>
          <w:szCs w:val="28"/>
        </w:rPr>
        <w:t>: By using text and other sources of information, I can write an informative / explanatory text about animal and plant habitats. I can use the writing process, including pre-writing, drafting and or revising/editing in o</w:t>
      </w:r>
      <w:r w:rsidR="003E2EAB">
        <w:rPr>
          <w:rFonts w:ascii="Century Gothic" w:eastAsia="Century Gothic" w:hAnsi="Century Gothic" w:cs="Century Gothic"/>
          <w:sz w:val="28"/>
          <w:szCs w:val="28"/>
        </w:rPr>
        <w:t>r</w:t>
      </w:r>
      <w:r w:rsidRPr="43A57041">
        <w:rPr>
          <w:rFonts w:ascii="Century Gothic" w:eastAsia="Century Gothic" w:hAnsi="Century Gothic" w:cs="Century Gothic"/>
          <w:sz w:val="28"/>
          <w:szCs w:val="28"/>
        </w:rPr>
        <w:t>der to create an informative/explanatory text.</w:t>
      </w:r>
    </w:p>
    <w:p w14:paraId="2416B0B4" w14:textId="77777777" w:rsidR="00E26293" w:rsidRDefault="00E26293" w:rsidP="43A57041">
      <w:pPr>
        <w:ind w:left="360"/>
        <w:rPr>
          <w:rFonts w:ascii="Century Gothic" w:eastAsia="Century Gothic" w:hAnsi="Century Gothic" w:cs="Century Gothic"/>
          <w:b/>
          <w:bCs/>
          <w:sz w:val="20"/>
          <w:szCs w:val="20"/>
        </w:rPr>
      </w:pPr>
    </w:p>
    <w:p w14:paraId="6350E9CA" w14:textId="77777777" w:rsidR="009C00A7" w:rsidRDefault="00E26293" w:rsidP="00E26293">
      <w:pPr>
        <w:ind w:left="360"/>
        <w:rPr>
          <w:rFonts w:ascii="Century Gothic" w:eastAsia="Century Gothic" w:hAnsi="Century Gothic" w:cs="Century Gothic"/>
          <w:b/>
          <w:bCs/>
          <w:sz w:val="20"/>
          <w:szCs w:val="20"/>
        </w:rPr>
      </w:pPr>
      <w:r w:rsidRPr="014B51FA">
        <w:rPr>
          <w:rFonts w:ascii="Century Gothic" w:eastAsia="Century Gothic" w:hAnsi="Century Gothic" w:cs="Century Gothic"/>
          <w:b/>
          <w:bCs/>
          <w:sz w:val="20"/>
          <w:szCs w:val="20"/>
        </w:rPr>
        <w:t xml:space="preserve">Common Core Standards: </w:t>
      </w:r>
    </w:p>
    <w:p w14:paraId="26919BA4" w14:textId="62F3D759" w:rsidR="000A190E" w:rsidRDefault="009C00A7" w:rsidP="00E26293">
      <w:pPr>
        <w:ind w:left="360"/>
        <w:rPr>
          <w:rFonts w:ascii="Century Gothic" w:eastAsia="Century Gothic" w:hAnsi="Century Gothic" w:cs="Century Gothic"/>
          <w:b/>
          <w:bCs/>
          <w:sz w:val="28"/>
          <w:szCs w:val="28"/>
        </w:rPr>
      </w:pPr>
      <w:r>
        <w:rPr>
          <w:rFonts w:ascii="Century Gothic" w:eastAsia="Century Gothic" w:hAnsi="Century Gothic" w:cs="Century Gothic"/>
          <w:b/>
          <w:bCs/>
          <w:sz w:val="28"/>
          <w:szCs w:val="28"/>
        </w:rPr>
        <w:t>W.3.2-</w:t>
      </w:r>
      <w:r w:rsidR="00E26293" w:rsidRPr="014B51FA">
        <w:rPr>
          <w:rFonts w:ascii="Century Gothic" w:eastAsia="Century Gothic" w:hAnsi="Century Gothic" w:cs="Century Gothic"/>
          <w:b/>
          <w:bCs/>
          <w:sz w:val="28"/>
          <w:szCs w:val="28"/>
        </w:rPr>
        <w:t xml:space="preserve"> </w:t>
      </w:r>
      <w:bookmarkStart w:id="0" w:name="CCSS.ELA-Literacy.W.3.2.a"/>
      <w:r>
        <w:rPr>
          <w:rFonts w:ascii="Lato Light" w:hAnsi="Lato Light" w:cs="Arial"/>
          <w:color w:val="202020"/>
          <w:sz w:val="25"/>
          <w:szCs w:val="25"/>
        </w:rPr>
        <w:fldChar w:fldCharType="begin"/>
      </w:r>
      <w:r>
        <w:rPr>
          <w:rFonts w:ascii="Lato Light" w:hAnsi="Lato Light" w:cs="Arial"/>
          <w:color w:val="202020"/>
          <w:sz w:val="25"/>
          <w:szCs w:val="25"/>
        </w:rPr>
        <w:instrText xml:space="preserve"> HYPERLINK "http://www.corestandards.org/ELA-Literacy/W/3/2/a/" </w:instrText>
      </w:r>
      <w:r>
        <w:rPr>
          <w:rFonts w:ascii="Lato Light" w:hAnsi="Lato Light" w:cs="Arial"/>
          <w:color w:val="202020"/>
          <w:sz w:val="25"/>
          <w:szCs w:val="25"/>
        </w:rPr>
        <w:fldChar w:fldCharType="separate"/>
      </w:r>
      <w:r>
        <w:rPr>
          <w:rStyle w:val="Hyperlink"/>
          <w:rFonts w:ascii="Lato Light" w:hAnsi="Lato Light" w:cs="Arial"/>
          <w:sz w:val="25"/>
          <w:szCs w:val="25"/>
        </w:rPr>
        <w:t>CCSS.ELA-Literacy.W.3.2.a</w:t>
      </w:r>
      <w:r>
        <w:rPr>
          <w:rFonts w:ascii="Lato Light" w:hAnsi="Lato Light" w:cs="Arial"/>
          <w:color w:val="202020"/>
          <w:sz w:val="25"/>
          <w:szCs w:val="25"/>
        </w:rPr>
        <w:fldChar w:fldCharType="end"/>
      </w:r>
      <w:bookmarkEnd w:id="0"/>
      <w:r>
        <w:rPr>
          <w:rFonts w:ascii="Lato Light" w:hAnsi="Lato Light" w:cs="Arial"/>
          <w:color w:val="202020"/>
          <w:sz w:val="25"/>
          <w:szCs w:val="25"/>
        </w:rPr>
        <w:br/>
        <w:t>Introduce a topic and group related information together; include illustrations when useful to aiding comprehension.</w:t>
      </w:r>
    </w:p>
    <w:p w14:paraId="651B8D51" w14:textId="2580A20A" w:rsidR="000A190E" w:rsidRDefault="000A190E" w:rsidP="00E26293">
      <w:pPr>
        <w:ind w:left="360"/>
        <w:rPr>
          <w:rFonts w:ascii="Century Gothic" w:eastAsia="Century Gothic" w:hAnsi="Century Gothic" w:cs="Century Gothic"/>
          <w:b/>
          <w:bCs/>
          <w:sz w:val="28"/>
          <w:szCs w:val="28"/>
        </w:rPr>
      </w:pPr>
      <w:r>
        <w:rPr>
          <w:rFonts w:ascii="Century Gothic" w:eastAsia="Century Gothic" w:hAnsi="Century Gothic" w:cs="Century Gothic"/>
          <w:b/>
          <w:bCs/>
          <w:sz w:val="28"/>
          <w:szCs w:val="28"/>
        </w:rPr>
        <w:t xml:space="preserve">W.4.2- </w:t>
      </w:r>
      <w:bookmarkStart w:id="1" w:name="CCSS.ELA-Literacy.W.4.2.a"/>
      <w:r w:rsidR="009C00A7">
        <w:rPr>
          <w:rFonts w:ascii="Lato Light" w:hAnsi="Lato Light" w:cs="Arial"/>
          <w:color w:val="202020"/>
          <w:sz w:val="25"/>
          <w:szCs w:val="25"/>
        </w:rPr>
        <w:fldChar w:fldCharType="begin"/>
      </w:r>
      <w:r w:rsidR="009C00A7">
        <w:rPr>
          <w:rFonts w:ascii="Lato Light" w:hAnsi="Lato Light" w:cs="Arial"/>
          <w:color w:val="202020"/>
          <w:sz w:val="25"/>
          <w:szCs w:val="25"/>
        </w:rPr>
        <w:instrText xml:space="preserve"> HYPERLINK "http://www.corestandards.org/ELA-Literacy/W/4/2/a/" </w:instrText>
      </w:r>
      <w:r w:rsidR="009C00A7">
        <w:rPr>
          <w:rFonts w:ascii="Lato Light" w:hAnsi="Lato Light" w:cs="Arial"/>
          <w:color w:val="202020"/>
          <w:sz w:val="25"/>
          <w:szCs w:val="25"/>
        </w:rPr>
        <w:fldChar w:fldCharType="separate"/>
      </w:r>
      <w:r w:rsidR="009C00A7">
        <w:rPr>
          <w:rStyle w:val="Hyperlink"/>
          <w:rFonts w:ascii="Lato Light" w:hAnsi="Lato Light" w:cs="Arial"/>
          <w:sz w:val="25"/>
          <w:szCs w:val="25"/>
        </w:rPr>
        <w:t>CCSS.ELA-Literacy.W.4.2.a</w:t>
      </w:r>
      <w:r w:rsidR="009C00A7">
        <w:rPr>
          <w:rFonts w:ascii="Lato Light" w:hAnsi="Lato Light" w:cs="Arial"/>
          <w:color w:val="202020"/>
          <w:sz w:val="25"/>
          <w:szCs w:val="25"/>
        </w:rPr>
        <w:fldChar w:fldCharType="end"/>
      </w:r>
      <w:bookmarkEnd w:id="1"/>
      <w:r w:rsidR="009C00A7">
        <w:rPr>
          <w:rFonts w:ascii="Lato Light" w:hAnsi="Lato Light" w:cs="Arial"/>
          <w:color w:val="202020"/>
          <w:sz w:val="25"/>
          <w:szCs w:val="25"/>
        </w:rPr>
        <w:br/>
      </w:r>
      <w:proofErr w:type="gramStart"/>
      <w:r w:rsidR="009C00A7">
        <w:rPr>
          <w:rFonts w:ascii="Lato Light" w:hAnsi="Lato Light" w:cs="Arial"/>
          <w:color w:val="202020"/>
          <w:sz w:val="25"/>
          <w:szCs w:val="25"/>
        </w:rPr>
        <w:t>Introduce</w:t>
      </w:r>
      <w:proofErr w:type="gramEnd"/>
      <w:r w:rsidR="009C00A7">
        <w:rPr>
          <w:rFonts w:ascii="Lato Light" w:hAnsi="Lato Light" w:cs="Arial"/>
          <w:color w:val="202020"/>
          <w:sz w:val="25"/>
          <w:szCs w:val="25"/>
        </w:rPr>
        <w:t xml:space="preserve"> a topic clearly and group related information in paragraphs and sections; include formatting (e.g., headings), illustrations, and multimedia when useful to aiding comprehension.</w:t>
      </w:r>
      <w:r w:rsidR="00E26293" w:rsidRPr="014B51FA">
        <w:rPr>
          <w:rFonts w:ascii="Century Gothic" w:eastAsia="Century Gothic" w:hAnsi="Century Gothic" w:cs="Century Gothic"/>
          <w:b/>
          <w:bCs/>
          <w:sz w:val="28"/>
          <w:szCs w:val="28"/>
        </w:rPr>
        <w:t xml:space="preserve"> </w:t>
      </w:r>
    </w:p>
    <w:p w14:paraId="438C0F0D" w14:textId="2FCB553C" w:rsidR="00E26293" w:rsidRDefault="00E26293" w:rsidP="00E26293">
      <w:pPr>
        <w:ind w:left="360"/>
        <w:rPr>
          <w:rFonts w:ascii="Century Gothic" w:eastAsia="Century Gothic" w:hAnsi="Century Gothic" w:cs="Century Gothic"/>
          <w:b/>
          <w:bCs/>
          <w:sz w:val="28"/>
          <w:szCs w:val="28"/>
        </w:rPr>
      </w:pPr>
      <w:r w:rsidRPr="014B51FA">
        <w:rPr>
          <w:rFonts w:ascii="Century Gothic" w:eastAsia="Century Gothic" w:hAnsi="Century Gothic" w:cs="Century Gothic"/>
          <w:b/>
          <w:bCs/>
          <w:sz w:val="28"/>
          <w:szCs w:val="28"/>
        </w:rPr>
        <w:t>W.5.2</w:t>
      </w:r>
      <w:r w:rsidR="000A190E">
        <w:rPr>
          <w:rFonts w:ascii="Century Gothic" w:eastAsia="Century Gothic" w:hAnsi="Century Gothic" w:cs="Century Gothic"/>
          <w:b/>
          <w:bCs/>
          <w:sz w:val="28"/>
          <w:szCs w:val="28"/>
        </w:rPr>
        <w:t>-</w:t>
      </w:r>
      <w:bookmarkStart w:id="2" w:name="CCSS.ELA-Literacy.W.5.2.a"/>
      <w:r w:rsidR="000A190E" w:rsidRPr="000A190E">
        <w:rPr>
          <w:rFonts w:ascii="Lato Light" w:hAnsi="Lato Light" w:cs="Arial"/>
          <w:color w:val="202020"/>
          <w:sz w:val="25"/>
          <w:szCs w:val="25"/>
        </w:rPr>
        <w:t xml:space="preserve"> </w:t>
      </w:r>
      <w:hyperlink r:id="rId8" w:history="1">
        <w:r w:rsidR="000A190E">
          <w:rPr>
            <w:rStyle w:val="Hyperlink"/>
            <w:rFonts w:ascii="Lato Light" w:hAnsi="Lato Light" w:cs="Arial"/>
            <w:sz w:val="25"/>
            <w:szCs w:val="25"/>
          </w:rPr>
          <w:t>CCSS.ELA-Literacy.W.5.2.a</w:t>
        </w:r>
      </w:hyperlink>
      <w:bookmarkEnd w:id="2"/>
      <w:r w:rsidR="000A190E">
        <w:rPr>
          <w:rFonts w:ascii="Lato Light" w:hAnsi="Lato Light" w:cs="Arial"/>
          <w:color w:val="202020"/>
          <w:sz w:val="25"/>
          <w:szCs w:val="25"/>
        </w:rPr>
        <w:br/>
        <w:t>Introduce a topic clearly, provide a general observation and focus, and group related information logically; include formatting (e.g., headings), illustrations, and multimedia when useful to aiding comprehension.</w:t>
      </w:r>
    </w:p>
    <w:p w14:paraId="2AE40BFF" w14:textId="77777777" w:rsidR="00E26293" w:rsidRDefault="00E26293" w:rsidP="00E26293">
      <w:pPr>
        <w:ind w:left="360"/>
        <w:rPr>
          <w:rFonts w:ascii="Century Gothic" w:eastAsia="Century Gothic" w:hAnsi="Century Gothic" w:cs="Century Gothic"/>
          <w:b/>
          <w:bCs/>
          <w:sz w:val="28"/>
          <w:szCs w:val="28"/>
        </w:rPr>
      </w:pPr>
    </w:p>
    <w:p w14:paraId="173B11C4" w14:textId="583F8C19" w:rsidR="000A190E" w:rsidRPr="000A190E" w:rsidRDefault="00E26293" w:rsidP="000A190E">
      <w:pPr>
        <w:ind w:left="360"/>
        <w:rPr>
          <w:rFonts w:ascii="Century Gothic" w:eastAsia="Century Gothic" w:hAnsi="Century Gothic" w:cs="Century Gothic"/>
          <w:b/>
          <w:bCs/>
          <w:sz w:val="28"/>
          <w:szCs w:val="28"/>
        </w:rPr>
      </w:pPr>
      <w:r>
        <w:rPr>
          <w:rFonts w:ascii="Century Gothic" w:eastAsia="Century Gothic" w:hAnsi="Century Gothic" w:cs="Century Gothic"/>
          <w:b/>
          <w:bCs/>
          <w:sz w:val="20"/>
          <w:szCs w:val="20"/>
        </w:rPr>
        <w:t>Danielson Framework</w:t>
      </w:r>
      <w:r w:rsidRPr="014B51FA">
        <w:rPr>
          <w:rFonts w:ascii="Century Gothic" w:eastAsia="Century Gothic" w:hAnsi="Century Gothic" w:cs="Century Gothic"/>
          <w:b/>
          <w:bCs/>
          <w:sz w:val="20"/>
          <w:szCs w:val="20"/>
        </w:rPr>
        <w:t xml:space="preserve">: </w:t>
      </w:r>
      <w:r w:rsidR="000A190E">
        <w:rPr>
          <w:rFonts w:ascii="Century Gothic" w:eastAsia="Century Gothic" w:hAnsi="Century Gothic" w:cs="Century Gothic"/>
          <w:bCs/>
          <w:sz w:val="22"/>
          <w:szCs w:val="22"/>
        </w:rPr>
        <w:t xml:space="preserve">Domain 3: Instruction </w:t>
      </w:r>
    </w:p>
    <w:p w14:paraId="7DA206B1" w14:textId="77777777" w:rsidR="009C00A7" w:rsidRDefault="000A190E" w:rsidP="009C00A7">
      <w:pPr>
        <w:ind w:left="360"/>
        <w:rPr>
          <w:rFonts w:ascii="Century Gothic" w:eastAsia="Century Gothic" w:hAnsi="Century Gothic" w:cs="Century Gothic"/>
          <w:bCs/>
          <w:sz w:val="22"/>
          <w:szCs w:val="22"/>
        </w:rPr>
      </w:pPr>
      <w:r>
        <w:rPr>
          <w:rFonts w:ascii="Century Gothic" w:eastAsia="Century Gothic" w:hAnsi="Century Gothic" w:cs="Century Gothic"/>
          <w:bCs/>
          <w:sz w:val="22"/>
          <w:szCs w:val="22"/>
        </w:rPr>
        <w:t>3a Communicating with Students</w:t>
      </w:r>
      <w:r w:rsidR="009C00A7">
        <w:rPr>
          <w:rFonts w:ascii="Century Gothic" w:eastAsia="Century Gothic" w:hAnsi="Century Gothic" w:cs="Century Gothic"/>
          <w:bCs/>
          <w:sz w:val="22"/>
          <w:szCs w:val="22"/>
        </w:rPr>
        <w:t xml:space="preserve"> / </w:t>
      </w:r>
      <w:r w:rsidRPr="000A190E">
        <w:rPr>
          <w:rFonts w:ascii="Century Gothic" w:eastAsia="Century Gothic" w:hAnsi="Century Gothic" w:cs="Century Gothic"/>
          <w:bCs/>
          <w:sz w:val="22"/>
          <w:szCs w:val="22"/>
        </w:rPr>
        <w:t>3b Using Questi</w:t>
      </w:r>
      <w:r w:rsidR="009C00A7">
        <w:rPr>
          <w:rFonts w:ascii="Century Gothic" w:eastAsia="Century Gothic" w:hAnsi="Century Gothic" w:cs="Century Gothic"/>
          <w:bCs/>
          <w:sz w:val="22"/>
          <w:szCs w:val="22"/>
        </w:rPr>
        <w:t xml:space="preserve">oning and Discussion Techniques / </w:t>
      </w:r>
      <w:r w:rsidRPr="000A190E">
        <w:rPr>
          <w:rFonts w:ascii="Century Gothic" w:eastAsia="Century Gothic" w:hAnsi="Century Gothic" w:cs="Century Gothic"/>
          <w:bCs/>
          <w:sz w:val="22"/>
          <w:szCs w:val="22"/>
        </w:rPr>
        <w:t>3</w:t>
      </w:r>
      <w:r w:rsidR="009C00A7">
        <w:rPr>
          <w:rFonts w:ascii="Century Gothic" w:eastAsia="Century Gothic" w:hAnsi="Century Gothic" w:cs="Century Gothic"/>
          <w:bCs/>
          <w:sz w:val="22"/>
          <w:szCs w:val="22"/>
        </w:rPr>
        <w:t xml:space="preserve">c Engaging Students in Learning / </w:t>
      </w:r>
    </w:p>
    <w:p w14:paraId="09AD0776" w14:textId="4BE7B04F" w:rsidR="00E26293" w:rsidRPr="000A190E" w:rsidRDefault="000A190E" w:rsidP="009C00A7">
      <w:pPr>
        <w:ind w:left="360"/>
        <w:rPr>
          <w:rFonts w:ascii="Century Gothic" w:eastAsia="Century Gothic" w:hAnsi="Century Gothic" w:cs="Century Gothic"/>
          <w:bCs/>
          <w:sz w:val="22"/>
          <w:szCs w:val="22"/>
        </w:rPr>
      </w:pPr>
      <w:r w:rsidRPr="000A190E">
        <w:rPr>
          <w:rFonts w:ascii="Century Gothic" w:eastAsia="Century Gothic" w:hAnsi="Century Gothic" w:cs="Century Gothic"/>
          <w:bCs/>
          <w:sz w:val="22"/>
          <w:szCs w:val="22"/>
        </w:rPr>
        <w:t xml:space="preserve">3d </w:t>
      </w:r>
      <w:r w:rsidR="009C00A7">
        <w:rPr>
          <w:rFonts w:ascii="Century Gothic" w:eastAsia="Century Gothic" w:hAnsi="Century Gothic" w:cs="Century Gothic"/>
          <w:bCs/>
          <w:sz w:val="22"/>
          <w:szCs w:val="22"/>
        </w:rPr>
        <w:t xml:space="preserve">Using Assessment in Instruction / </w:t>
      </w:r>
      <w:r w:rsidRPr="000A190E">
        <w:rPr>
          <w:rFonts w:ascii="Century Gothic" w:eastAsia="Century Gothic" w:hAnsi="Century Gothic" w:cs="Century Gothic"/>
          <w:bCs/>
          <w:sz w:val="22"/>
          <w:szCs w:val="22"/>
        </w:rPr>
        <w:t>3e Demonstrating Flexibility and Responsiveness</w:t>
      </w:r>
    </w:p>
    <w:p w14:paraId="30CB950A" w14:textId="3CA788D1" w:rsidR="43A57041" w:rsidRDefault="43A57041" w:rsidP="3CA788D1">
      <w:r>
        <w:br w:type="page"/>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792"/>
        <w:gridCol w:w="18"/>
        <w:gridCol w:w="2862"/>
        <w:gridCol w:w="18"/>
        <w:gridCol w:w="2862"/>
        <w:gridCol w:w="2880"/>
        <w:gridCol w:w="18"/>
        <w:gridCol w:w="2862"/>
        <w:gridCol w:w="18"/>
      </w:tblGrid>
      <w:tr w:rsidR="00311405" w:rsidRPr="002D16AF" w14:paraId="445FC862" w14:textId="77777777" w:rsidTr="6F540496">
        <w:trPr>
          <w:trHeight w:val="359"/>
        </w:trPr>
        <w:tc>
          <w:tcPr>
            <w:tcW w:w="2088" w:type="dxa"/>
            <w:shd w:val="clear" w:color="auto" w:fill="auto"/>
          </w:tcPr>
          <w:p w14:paraId="3CDA244C" w14:textId="014B51FA" w:rsidR="00311405" w:rsidRPr="002D16AF" w:rsidRDefault="014B51FA" w:rsidP="006B44A6">
            <w:pPr>
              <w:rPr>
                <w:rFonts w:ascii="Century Gothic" w:hAnsi="Century Gothic"/>
                <w:b/>
                <w:sz w:val="20"/>
                <w:szCs w:val="20"/>
              </w:rPr>
            </w:pPr>
            <w:r w:rsidRPr="014B51FA">
              <w:rPr>
                <w:rFonts w:ascii="Century Gothic" w:eastAsia="Century Gothic" w:hAnsi="Century Gothic" w:cs="Century Gothic"/>
                <w:b/>
                <w:bCs/>
                <w:sz w:val="20"/>
                <w:szCs w:val="20"/>
              </w:rPr>
              <w:lastRenderedPageBreak/>
              <w:t xml:space="preserve">Common Core Standards: </w:t>
            </w:r>
            <w:r w:rsidRPr="014B51FA">
              <w:rPr>
                <w:rFonts w:ascii="Century Gothic" w:eastAsia="Century Gothic" w:hAnsi="Century Gothic" w:cs="Century Gothic"/>
                <w:b/>
                <w:bCs/>
                <w:sz w:val="28"/>
                <w:szCs w:val="28"/>
              </w:rPr>
              <w:t>W.3.2, W.4.2, W.5.2</w:t>
            </w:r>
          </w:p>
        </w:tc>
        <w:tc>
          <w:tcPr>
            <w:tcW w:w="12330" w:type="dxa"/>
            <w:gridSpan w:val="9"/>
            <w:shd w:val="clear" w:color="auto" w:fill="auto"/>
          </w:tcPr>
          <w:p w14:paraId="6A1F2B65" w14:textId="3F168CFC" w:rsidR="519F0811" w:rsidRDefault="062A70AC">
            <w:r w:rsidRPr="062A70AC">
              <w:rPr>
                <w:rFonts w:ascii="Calibri" w:eastAsia="Calibri" w:hAnsi="Calibri" w:cs="Calibri"/>
                <w:b/>
                <w:bCs/>
                <w:sz w:val="22"/>
                <w:szCs w:val="22"/>
              </w:rPr>
              <w:t>Essential Question(s):</w:t>
            </w:r>
            <w:r w:rsidRPr="062A70AC">
              <w:rPr>
                <w:rFonts w:ascii="Century Gothic" w:eastAsia="Century Gothic" w:hAnsi="Century Gothic" w:cs="Century Gothic"/>
                <w:sz w:val="22"/>
                <w:szCs w:val="22"/>
              </w:rPr>
              <w:t xml:space="preserve"> </w:t>
            </w:r>
            <w:r w:rsidR="00E84F5D" w:rsidRPr="00E84F5D">
              <w:rPr>
                <w:rFonts w:ascii="Century Gothic" w:eastAsia="Century Gothic" w:hAnsi="Century Gothic" w:cs="Century Gothic"/>
                <w:sz w:val="22"/>
                <w:szCs w:val="22"/>
              </w:rPr>
              <w:t>How can I use technology as a source of information to write an informative / explanatory text about animal and plant habitats?</w:t>
            </w:r>
          </w:p>
          <w:p w14:paraId="3F4041B9" w14:textId="25261BF2" w:rsidR="006B44A6" w:rsidRPr="00881EE5" w:rsidRDefault="77E2DADD" w:rsidP="000B31FF">
            <w:pPr>
              <w:rPr>
                <w:rFonts w:ascii="Calibri" w:hAnsi="Calibri"/>
                <w:b/>
                <w:sz w:val="22"/>
                <w:szCs w:val="18"/>
              </w:rPr>
            </w:pPr>
            <w:r w:rsidRPr="77E2DADD">
              <w:rPr>
                <w:rFonts w:ascii="Calibri" w:eastAsia="Calibri" w:hAnsi="Calibri" w:cs="Calibri"/>
                <w:b/>
                <w:bCs/>
                <w:sz w:val="22"/>
                <w:szCs w:val="22"/>
              </w:rPr>
              <w:t xml:space="preserve">SL: Write informative /explanatory texts in which they </w:t>
            </w:r>
            <w:r w:rsidR="0042528A" w:rsidRPr="77E2DADD">
              <w:rPr>
                <w:rFonts w:ascii="Calibri" w:eastAsia="Calibri" w:hAnsi="Calibri" w:cs="Calibri"/>
                <w:b/>
                <w:bCs/>
                <w:sz w:val="22"/>
                <w:szCs w:val="22"/>
              </w:rPr>
              <w:t>introduce</w:t>
            </w:r>
            <w:r w:rsidRPr="77E2DADD">
              <w:rPr>
                <w:rFonts w:ascii="Calibri" w:eastAsia="Calibri" w:hAnsi="Calibri" w:cs="Calibri"/>
                <w:b/>
                <w:bCs/>
                <w:sz w:val="22"/>
                <w:szCs w:val="22"/>
              </w:rPr>
              <w:t xml:space="preserve"> a topic, use facts, and definitions to develop </w:t>
            </w:r>
            <w:r w:rsidR="0042528A" w:rsidRPr="77E2DADD">
              <w:rPr>
                <w:rFonts w:ascii="Calibri" w:eastAsia="Calibri" w:hAnsi="Calibri" w:cs="Calibri"/>
                <w:b/>
                <w:bCs/>
                <w:sz w:val="22"/>
                <w:szCs w:val="22"/>
              </w:rPr>
              <w:t>points</w:t>
            </w:r>
            <w:r w:rsidRPr="77E2DADD">
              <w:rPr>
                <w:rFonts w:ascii="Calibri" w:eastAsia="Calibri" w:hAnsi="Calibri" w:cs="Calibri"/>
                <w:b/>
                <w:bCs/>
                <w:sz w:val="22"/>
                <w:szCs w:val="22"/>
              </w:rPr>
              <w:t xml:space="preserve"> and provide concluding statement or section. </w:t>
            </w:r>
          </w:p>
          <w:p w14:paraId="024486BE" w14:textId="77777777" w:rsidR="00186947" w:rsidRPr="002D16AF" w:rsidRDefault="00186947" w:rsidP="00186947">
            <w:pPr>
              <w:rPr>
                <w:rFonts w:ascii="Calibri" w:hAnsi="Calibri"/>
                <w:sz w:val="18"/>
                <w:szCs w:val="18"/>
              </w:rPr>
            </w:pPr>
          </w:p>
        </w:tc>
      </w:tr>
      <w:tr w:rsidR="00254D0F" w:rsidRPr="002D16AF" w14:paraId="0FFEB965" w14:textId="77777777" w:rsidTr="00D52AD0">
        <w:trPr>
          <w:gridAfter w:val="1"/>
          <w:wAfter w:w="18" w:type="dxa"/>
        </w:trPr>
        <w:tc>
          <w:tcPr>
            <w:tcW w:w="2880" w:type="dxa"/>
            <w:gridSpan w:val="2"/>
            <w:shd w:val="solid" w:color="FFD966" w:themeColor="accent4" w:themeTint="99" w:fill="auto"/>
          </w:tcPr>
          <w:p w14:paraId="0F0BCCB2" w14:textId="77777777" w:rsidR="00254D0F" w:rsidRPr="00633951" w:rsidRDefault="00254D0F" w:rsidP="000053FB">
            <w:pPr>
              <w:tabs>
                <w:tab w:val="center" w:pos="1993"/>
              </w:tabs>
              <w:rPr>
                <w:rFonts w:ascii="Century Gothic" w:hAnsi="Century Gothic"/>
                <w:b/>
                <w:sz w:val="28"/>
              </w:rPr>
            </w:pPr>
            <w:r w:rsidRPr="002D16AF">
              <w:rPr>
                <w:rFonts w:ascii="Century Gothic" w:hAnsi="Century Gothic"/>
                <w:b/>
                <w:sz w:val="28"/>
              </w:rPr>
              <w:t>Objective</w:t>
            </w:r>
            <w:r>
              <w:rPr>
                <w:rFonts w:ascii="Century Gothic" w:hAnsi="Century Gothic"/>
                <w:b/>
                <w:sz w:val="28"/>
              </w:rPr>
              <w:t>s</w:t>
            </w:r>
            <w:r w:rsidR="000674AD">
              <w:rPr>
                <w:rFonts w:ascii="Century Gothic" w:hAnsi="Century Gothic"/>
                <w:b/>
                <w:sz w:val="28"/>
              </w:rPr>
              <w:t xml:space="preserve"> 1</w:t>
            </w:r>
            <w:r w:rsidRPr="002D16AF">
              <w:rPr>
                <w:rFonts w:ascii="Century Gothic" w:hAnsi="Century Gothic"/>
                <w:b/>
                <w:sz w:val="28"/>
              </w:rPr>
              <w:t>:</w:t>
            </w:r>
          </w:p>
          <w:p w14:paraId="72BF1CDC" w14:textId="2D9FE0A8" w:rsidR="00FA20D3" w:rsidRPr="002D16AF" w:rsidRDefault="00637C47" w:rsidP="006B7109">
            <w:pPr>
              <w:rPr>
                <w:rFonts w:ascii="Century Gothic" w:hAnsi="Century Gothic"/>
                <w:sz w:val="20"/>
                <w:szCs w:val="20"/>
              </w:rPr>
            </w:pPr>
            <w:r>
              <w:rPr>
                <w:rFonts w:ascii="Century Gothic" w:hAnsi="Century Gothic"/>
                <w:sz w:val="20"/>
                <w:szCs w:val="20"/>
              </w:rPr>
              <w:t xml:space="preserve">Students will </w:t>
            </w:r>
            <w:r w:rsidR="008E4CDD">
              <w:rPr>
                <w:rFonts w:ascii="Century Gothic" w:hAnsi="Century Gothic"/>
                <w:sz w:val="20"/>
                <w:szCs w:val="20"/>
              </w:rPr>
              <w:t xml:space="preserve">use technology to </w:t>
            </w:r>
            <w:r>
              <w:rPr>
                <w:rFonts w:ascii="Century Gothic" w:hAnsi="Century Gothic"/>
                <w:sz w:val="20"/>
                <w:szCs w:val="20"/>
              </w:rPr>
              <w:t>explore</w:t>
            </w:r>
            <w:r w:rsidR="008E4CDD">
              <w:rPr>
                <w:rFonts w:ascii="Century Gothic" w:hAnsi="Century Gothic"/>
                <w:sz w:val="20"/>
                <w:szCs w:val="20"/>
              </w:rPr>
              <w:t xml:space="preserve"> various sources of information. Students will </w:t>
            </w:r>
            <w:r>
              <w:rPr>
                <w:rFonts w:ascii="Century Gothic" w:hAnsi="Century Gothic"/>
                <w:sz w:val="20"/>
                <w:szCs w:val="20"/>
              </w:rPr>
              <w:t xml:space="preserve">search for an understanding about what humans, plants and other animals need for survival and record their ideas </w:t>
            </w:r>
          </w:p>
        </w:tc>
        <w:tc>
          <w:tcPr>
            <w:tcW w:w="2880" w:type="dxa"/>
            <w:gridSpan w:val="2"/>
            <w:shd w:val="clear" w:color="auto" w:fill="A8D08D" w:themeFill="accent6" w:themeFillTint="99"/>
          </w:tcPr>
          <w:p w14:paraId="09EA54B3" w14:textId="47B1DE59" w:rsidR="00254D0F" w:rsidRPr="002D16AF" w:rsidRDefault="000053FB" w:rsidP="00633951">
            <w:pPr>
              <w:tabs>
                <w:tab w:val="center" w:pos="1993"/>
              </w:tabs>
              <w:jc w:val="right"/>
              <w:rPr>
                <w:rFonts w:ascii="Century Gothic" w:hAnsi="Century Gothic"/>
                <w:b/>
              </w:rPr>
            </w:pPr>
            <w:r>
              <w:rPr>
                <w:rFonts w:ascii="Century Gothic" w:hAnsi="Century Gothic"/>
                <w:b/>
              </w:rPr>
              <w:t>O</w:t>
            </w:r>
            <w:r w:rsidR="00E50F24">
              <w:rPr>
                <w:rFonts w:ascii="Century Gothic" w:hAnsi="Century Gothic"/>
                <w:b/>
              </w:rPr>
              <w:t xml:space="preserve">bjective </w:t>
            </w:r>
            <w:r w:rsidR="00254D0F">
              <w:rPr>
                <w:rFonts w:ascii="Century Gothic" w:hAnsi="Century Gothic"/>
                <w:b/>
              </w:rPr>
              <w:t>2</w:t>
            </w:r>
            <w:r>
              <w:rPr>
                <w:rFonts w:ascii="Century Gothic" w:hAnsi="Century Gothic"/>
                <w:b/>
              </w:rPr>
              <w:t>:</w:t>
            </w:r>
          </w:p>
          <w:p w14:paraId="68BA7DBA" w14:textId="7A355C62" w:rsidR="000A74B3" w:rsidRPr="009B5B9D" w:rsidRDefault="000A74B3" w:rsidP="000A74B3">
            <w:pPr>
              <w:rPr>
                <w:rFonts w:ascii="Century Gothic" w:hAnsi="Century Gothic"/>
                <w:sz w:val="20"/>
                <w:szCs w:val="20"/>
              </w:rPr>
            </w:pPr>
            <w:r>
              <w:rPr>
                <w:rFonts w:ascii="Century Gothic" w:hAnsi="Century Gothic"/>
                <w:sz w:val="20"/>
                <w:szCs w:val="20"/>
              </w:rPr>
              <w:t xml:space="preserve">SWBAT define the terms habitat </w:t>
            </w:r>
            <w:proofErr w:type="gramStart"/>
            <w:r>
              <w:rPr>
                <w:rFonts w:ascii="Century Gothic" w:hAnsi="Century Gothic"/>
                <w:sz w:val="20"/>
                <w:szCs w:val="20"/>
              </w:rPr>
              <w:t>and  nonpoint</w:t>
            </w:r>
            <w:proofErr w:type="gramEnd"/>
            <w:r>
              <w:rPr>
                <w:rFonts w:ascii="Century Gothic" w:hAnsi="Century Gothic"/>
                <w:sz w:val="20"/>
                <w:szCs w:val="20"/>
              </w:rPr>
              <w:t xml:space="preserve"> source pollution</w:t>
            </w:r>
            <w:r w:rsidRPr="009B5B9D">
              <w:rPr>
                <w:rFonts w:ascii="Century Gothic" w:hAnsi="Century Gothic"/>
                <w:sz w:val="20"/>
                <w:szCs w:val="20"/>
              </w:rPr>
              <w:t xml:space="preserve">. </w:t>
            </w:r>
          </w:p>
          <w:p w14:paraId="5576246E" w14:textId="77777777" w:rsidR="000A74B3" w:rsidRPr="009B5B9D" w:rsidRDefault="000A74B3" w:rsidP="000A74B3">
            <w:pPr>
              <w:rPr>
                <w:rFonts w:ascii="Century Gothic" w:hAnsi="Century Gothic"/>
                <w:sz w:val="20"/>
                <w:szCs w:val="20"/>
              </w:rPr>
            </w:pPr>
            <w:r>
              <w:rPr>
                <w:rFonts w:ascii="Century Gothic" w:hAnsi="Century Gothic"/>
                <w:sz w:val="20"/>
                <w:szCs w:val="20"/>
              </w:rPr>
              <w:t xml:space="preserve">Describe how the combined activities of humans can effect </w:t>
            </w:r>
            <w:r w:rsidRPr="009B5B9D">
              <w:rPr>
                <w:rFonts w:ascii="Century Gothic" w:hAnsi="Century Gothic"/>
                <w:sz w:val="20"/>
                <w:szCs w:val="20"/>
              </w:rPr>
              <w:t xml:space="preserve">a habitat. </w:t>
            </w:r>
          </w:p>
          <w:p w14:paraId="30608453" w14:textId="77777777" w:rsidR="000A74B3" w:rsidRDefault="000A74B3" w:rsidP="000A74B3">
            <w:pPr>
              <w:rPr>
                <w:rFonts w:ascii="Century Gothic" w:hAnsi="Century Gothic"/>
                <w:sz w:val="20"/>
                <w:szCs w:val="20"/>
              </w:rPr>
            </w:pPr>
            <w:r w:rsidRPr="009B5B9D">
              <w:rPr>
                <w:rFonts w:ascii="Century Gothic" w:hAnsi="Century Gothic"/>
                <w:sz w:val="20"/>
                <w:szCs w:val="20"/>
              </w:rPr>
              <w:t xml:space="preserve">Discuss appropriate habits for living things </w:t>
            </w:r>
          </w:p>
          <w:p w14:paraId="5C7F6091" w14:textId="0F73CE35" w:rsidR="00FA20D3" w:rsidRPr="00881EE5" w:rsidRDefault="00FA20D3" w:rsidP="006B7109">
            <w:pPr>
              <w:rPr>
                <w:rFonts w:ascii="Century Gothic" w:hAnsi="Century Gothic"/>
                <w:sz w:val="20"/>
                <w:szCs w:val="20"/>
              </w:rPr>
            </w:pPr>
          </w:p>
        </w:tc>
        <w:tc>
          <w:tcPr>
            <w:tcW w:w="2880" w:type="dxa"/>
            <w:gridSpan w:val="2"/>
            <w:shd w:val="clear" w:color="auto" w:fill="auto"/>
          </w:tcPr>
          <w:p w14:paraId="799C174D" w14:textId="77777777" w:rsidR="00254D0F" w:rsidRDefault="000053FB" w:rsidP="007B603E">
            <w:pPr>
              <w:tabs>
                <w:tab w:val="center" w:pos="1993"/>
              </w:tabs>
              <w:jc w:val="right"/>
              <w:rPr>
                <w:rFonts w:ascii="Century Gothic" w:hAnsi="Century Gothic"/>
                <w:b/>
              </w:rPr>
            </w:pPr>
            <w:r>
              <w:rPr>
                <w:rFonts w:ascii="Century Gothic" w:hAnsi="Century Gothic"/>
                <w:b/>
              </w:rPr>
              <w:t>O</w:t>
            </w:r>
            <w:r w:rsidR="00254D0F">
              <w:rPr>
                <w:rFonts w:ascii="Century Gothic" w:hAnsi="Century Gothic"/>
                <w:b/>
              </w:rPr>
              <w:t>3</w:t>
            </w:r>
            <w:r>
              <w:rPr>
                <w:rFonts w:ascii="Century Gothic" w:hAnsi="Century Gothic"/>
                <w:b/>
              </w:rPr>
              <w:t>:</w:t>
            </w:r>
          </w:p>
          <w:p w14:paraId="4DFB13E3" w14:textId="77777777" w:rsidR="0042528A" w:rsidRDefault="0042528A" w:rsidP="00ED5B3E">
            <w:pPr>
              <w:tabs>
                <w:tab w:val="center" w:pos="1993"/>
              </w:tabs>
              <w:rPr>
                <w:rFonts w:ascii="Century Gothic" w:eastAsia="Century Gothic" w:hAnsi="Century Gothic" w:cs="Century Gothic"/>
                <w:sz w:val="20"/>
                <w:szCs w:val="20"/>
              </w:rPr>
            </w:pPr>
            <w:r>
              <w:rPr>
                <w:rFonts w:ascii="Century Gothic" w:eastAsia="Century Gothic" w:hAnsi="Century Gothic" w:cs="Century Gothic"/>
                <w:sz w:val="20"/>
                <w:szCs w:val="20"/>
              </w:rPr>
              <w:t>SWBAT Identify the characteristics of 5 major types of Habitats</w:t>
            </w:r>
          </w:p>
          <w:p w14:paraId="00AEEBE9" w14:textId="41376AD2" w:rsidR="00ED5B3E" w:rsidRPr="00ED5B3E" w:rsidRDefault="0042528A" w:rsidP="00ED5B3E">
            <w:pPr>
              <w:tabs>
                <w:tab w:val="center" w:pos="1993"/>
              </w:tabs>
              <w:rPr>
                <w:rFonts w:ascii="Century Gothic" w:hAnsi="Century Gothic"/>
              </w:rPr>
            </w:pPr>
            <w:r>
              <w:rPr>
                <w:rFonts w:ascii="Century Gothic" w:eastAsia="Century Gothic" w:hAnsi="Century Gothic" w:cs="Century Gothic"/>
                <w:sz w:val="20"/>
                <w:szCs w:val="20"/>
              </w:rPr>
              <w:t>Locate habitat types around the world</w:t>
            </w:r>
          </w:p>
        </w:tc>
        <w:tc>
          <w:tcPr>
            <w:tcW w:w="2880" w:type="dxa"/>
            <w:shd w:val="clear" w:color="auto" w:fill="auto"/>
          </w:tcPr>
          <w:p w14:paraId="0E76EF14" w14:textId="77777777" w:rsidR="00254D0F" w:rsidRPr="002D16AF" w:rsidRDefault="000053FB" w:rsidP="00633951">
            <w:pPr>
              <w:tabs>
                <w:tab w:val="center" w:pos="1993"/>
              </w:tabs>
              <w:jc w:val="right"/>
              <w:rPr>
                <w:rFonts w:ascii="Century Gothic" w:hAnsi="Century Gothic"/>
                <w:b/>
              </w:rPr>
            </w:pPr>
            <w:r>
              <w:rPr>
                <w:rFonts w:ascii="Century Gothic" w:hAnsi="Century Gothic"/>
                <w:b/>
              </w:rPr>
              <w:t>O</w:t>
            </w:r>
            <w:r w:rsidR="00254D0F">
              <w:rPr>
                <w:rFonts w:ascii="Century Gothic" w:hAnsi="Century Gothic"/>
                <w:b/>
              </w:rPr>
              <w:t>4</w:t>
            </w:r>
            <w:r>
              <w:rPr>
                <w:rFonts w:ascii="Century Gothic" w:hAnsi="Century Gothic"/>
                <w:b/>
              </w:rPr>
              <w:t>:</w:t>
            </w:r>
          </w:p>
          <w:p w14:paraId="1C4A0DA4" w14:textId="77777777" w:rsidR="00254D0F" w:rsidRDefault="5605496D" w:rsidP="00C5670A">
            <w:pPr>
              <w:rPr>
                <w:rFonts w:ascii="Century Gothic" w:eastAsia="Century Gothic" w:hAnsi="Century Gothic" w:cs="Century Gothic"/>
                <w:sz w:val="20"/>
                <w:szCs w:val="20"/>
              </w:rPr>
            </w:pPr>
            <w:r w:rsidRPr="5605496D">
              <w:rPr>
                <w:rFonts w:ascii="Century Gothic" w:eastAsia="Century Gothic" w:hAnsi="Century Gothic" w:cs="Century Gothic"/>
                <w:sz w:val="20"/>
                <w:szCs w:val="20"/>
              </w:rPr>
              <w:t xml:space="preserve">SWBAT </w:t>
            </w:r>
            <w:r w:rsidR="0042528A">
              <w:rPr>
                <w:rFonts w:ascii="Century Gothic" w:eastAsia="Century Gothic" w:hAnsi="Century Gothic" w:cs="Century Gothic"/>
                <w:sz w:val="20"/>
                <w:szCs w:val="20"/>
              </w:rPr>
              <w:t>locate habitat types around the world.</w:t>
            </w:r>
          </w:p>
          <w:p w14:paraId="2B1B59F1" w14:textId="77777777" w:rsidR="00F515E0" w:rsidRDefault="00F515E0" w:rsidP="00C5670A">
            <w:pPr>
              <w:rPr>
                <w:rFonts w:ascii="Century Gothic" w:eastAsia="Century Gothic" w:hAnsi="Century Gothic" w:cs="Century Gothic"/>
                <w:sz w:val="20"/>
                <w:szCs w:val="20"/>
              </w:rPr>
            </w:pPr>
            <w:r>
              <w:rPr>
                <w:rFonts w:ascii="Century Gothic" w:eastAsia="Century Gothic" w:hAnsi="Century Gothic" w:cs="Century Gothic"/>
                <w:sz w:val="20"/>
                <w:szCs w:val="20"/>
              </w:rPr>
              <w:t>S</w:t>
            </w:r>
            <w:r w:rsidR="0042528A">
              <w:rPr>
                <w:rFonts w:ascii="Century Gothic" w:eastAsia="Century Gothic" w:hAnsi="Century Gothic" w:cs="Century Gothic"/>
                <w:sz w:val="20"/>
                <w:szCs w:val="20"/>
              </w:rPr>
              <w:t>ummarize the characteristics of</w:t>
            </w:r>
            <w:r>
              <w:rPr>
                <w:rFonts w:ascii="Century Gothic" w:eastAsia="Century Gothic" w:hAnsi="Century Gothic" w:cs="Century Gothic"/>
                <w:sz w:val="20"/>
                <w:szCs w:val="20"/>
              </w:rPr>
              <w:t xml:space="preserve"> 5 habitats.</w:t>
            </w:r>
          </w:p>
          <w:p w14:paraId="4F8A8D9F" w14:textId="347E7B86" w:rsidR="0042528A" w:rsidRDefault="00F515E0" w:rsidP="00C5670A">
            <w:pPr>
              <w:rPr>
                <w:rFonts w:ascii="Century Gothic" w:eastAsia="Century Gothic" w:hAnsi="Century Gothic" w:cs="Century Gothic"/>
                <w:sz w:val="20"/>
                <w:szCs w:val="20"/>
              </w:rPr>
            </w:pPr>
            <w:r>
              <w:rPr>
                <w:rFonts w:ascii="Century Gothic" w:eastAsia="Century Gothic" w:hAnsi="Century Gothic" w:cs="Century Gothic"/>
                <w:sz w:val="20"/>
                <w:szCs w:val="20"/>
              </w:rPr>
              <w:t>Compare the characteristics of 2 habitats</w:t>
            </w:r>
            <w:r w:rsidR="0042528A">
              <w:rPr>
                <w:rFonts w:ascii="Century Gothic" w:eastAsia="Century Gothic" w:hAnsi="Century Gothic" w:cs="Century Gothic"/>
                <w:sz w:val="20"/>
                <w:szCs w:val="20"/>
              </w:rPr>
              <w:t xml:space="preserve"> </w:t>
            </w:r>
          </w:p>
          <w:p w14:paraId="352A64B2" w14:textId="1167F584" w:rsidR="00F515E0" w:rsidRPr="002D16AF" w:rsidRDefault="00F515E0" w:rsidP="00C5670A">
            <w:pPr>
              <w:rPr>
                <w:rFonts w:ascii="Century Gothic" w:hAnsi="Century Gothic"/>
                <w:sz w:val="20"/>
                <w:szCs w:val="20"/>
              </w:rPr>
            </w:pPr>
          </w:p>
        </w:tc>
        <w:tc>
          <w:tcPr>
            <w:tcW w:w="2880" w:type="dxa"/>
            <w:gridSpan w:val="2"/>
            <w:shd w:val="clear" w:color="auto" w:fill="auto"/>
          </w:tcPr>
          <w:p w14:paraId="1B4B07F7" w14:textId="77777777" w:rsidR="00254D0F" w:rsidRPr="002D16AF" w:rsidRDefault="000053FB" w:rsidP="00633951">
            <w:pPr>
              <w:tabs>
                <w:tab w:val="center" w:pos="1993"/>
              </w:tabs>
              <w:jc w:val="right"/>
              <w:rPr>
                <w:rFonts w:ascii="Century Gothic" w:hAnsi="Century Gothic"/>
                <w:b/>
              </w:rPr>
            </w:pPr>
            <w:r>
              <w:rPr>
                <w:rFonts w:ascii="Century Gothic" w:hAnsi="Century Gothic"/>
                <w:b/>
              </w:rPr>
              <w:t>O</w:t>
            </w:r>
            <w:r w:rsidR="00254D0F">
              <w:rPr>
                <w:rFonts w:ascii="Century Gothic" w:hAnsi="Century Gothic"/>
                <w:b/>
              </w:rPr>
              <w:t>5</w:t>
            </w:r>
            <w:r>
              <w:rPr>
                <w:rFonts w:ascii="Century Gothic" w:hAnsi="Century Gothic"/>
                <w:b/>
              </w:rPr>
              <w:t>:</w:t>
            </w:r>
          </w:p>
          <w:p w14:paraId="10080EA2" w14:textId="77777777" w:rsidR="00F515E0" w:rsidRDefault="5605496D" w:rsidP="007B603E">
            <w:pPr>
              <w:rPr>
                <w:rFonts w:ascii="Century Gothic" w:eastAsia="Century Gothic" w:hAnsi="Century Gothic" w:cs="Century Gothic"/>
                <w:sz w:val="20"/>
                <w:szCs w:val="20"/>
              </w:rPr>
            </w:pPr>
            <w:r w:rsidRPr="5605496D">
              <w:rPr>
                <w:rFonts w:ascii="Century Gothic" w:eastAsia="Century Gothic" w:hAnsi="Century Gothic" w:cs="Century Gothic"/>
                <w:sz w:val="20"/>
                <w:szCs w:val="20"/>
              </w:rPr>
              <w:t>SWBAT</w:t>
            </w:r>
            <w:r w:rsidR="00F515E0">
              <w:rPr>
                <w:rFonts w:ascii="Century Gothic" w:eastAsia="Century Gothic" w:hAnsi="Century Gothic" w:cs="Century Gothic"/>
                <w:sz w:val="20"/>
                <w:szCs w:val="20"/>
              </w:rPr>
              <w:t xml:space="preserve"> explain a physical adaptation.</w:t>
            </w:r>
          </w:p>
          <w:p w14:paraId="489D6FBA" w14:textId="66E768C0" w:rsidR="00F515E0" w:rsidRDefault="00F515E0" w:rsidP="007B603E">
            <w:pPr>
              <w:rPr>
                <w:rFonts w:ascii="Century Gothic" w:eastAsia="Century Gothic" w:hAnsi="Century Gothic" w:cs="Century Gothic"/>
                <w:sz w:val="20"/>
                <w:szCs w:val="20"/>
              </w:rPr>
            </w:pPr>
            <w:r>
              <w:rPr>
                <w:rFonts w:ascii="Century Gothic" w:eastAsia="Century Gothic" w:hAnsi="Century Gothic" w:cs="Century Gothic"/>
                <w:sz w:val="20"/>
                <w:szCs w:val="20"/>
              </w:rPr>
              <w:t>Compare a series of adaptation</w:t>
            </w:r>
            <w:r w:rsidR="00830F89">
              <w:rPr>
                <w:rFonts w:ascii="Century Gothic" w:eastAsia="Century Gothic" w:hAnsi="Century Gothic" w:cs="Century Gothic"/>
                <w:sz w:val="20"/>
                <w:szCs w:val="20"/>
              </w:rPr>
              <w:t>s</w:t>
            </w:r>
            <w:r>
              <w:rPr>
                <w:rFonts w:ascii="Century Gothic" w:eastAsia="Century Gothic" w:hAnsi="Century Gothic" w:cs="Century Gothic"/>
                <w:sz w:val="20"/>
                <w:szCs w:val="20"/>
              </w:rPr>
              <w:t xml:space="preserve"> of a living thing with</w:t>
            </w:r>
            <w:r w:rsidR="00830F89">
              <w:rPr>
                <w:rFonts w:ascii="Century Gothic" w:eastAsia="Century Gothic" w:hAnsi="Century Gothic" w:cs="Century Gothic"/>
                <w:sz w:val="20"/>
                <w:szCs w:val="20"/>
              </w:rPr>
              <w:t>in</w:t>
            </w:r>
            <w:r>
              <w:rPr>
                <w:rFonts w:ascii="Century Gothic" w:eastAsia="Century Gothic" w:hAnsi="Century Gothic" w:cs="Century Gothic"/>
                <w:sz w:val="20"/>
                <w:szCs w:val="20"/>
              </w:rPr>
              <w:t xml:space="preserve"> its habitat.</w:t>
            </w:r>
          </w:p>
          <w:p w14:paraId="1F51154A" w14:textId="6A8064EB" w:rsidR="00152D7D" w:rsidRPr="002D16AF" w:rsidRDefault="00830F89" w:rsidP="007B603E">
            <w:pPr>
              <w:rPr>
                <w:rFonts w:ascii="Century Gothic" w:hAnsi="Century Gothic"/>
                <w:sz w:val="20"/>
                <w:szCs w:val="20"/>
              </w:rPr>
            </w:pPr>
            <w:r>
              <w:rPr>
                <w:rFonts w:ascii="Century Gothic" w:eastAsia="Century Gothic" w:hAnsi="Century Gothic" w:cs="Century Gothic"/>
                <w:sz w:val="20"/>
                <w:szCs w:val="20"/>
              </w:rPr>
              <w:t>Explore adaptations by</w:t>
            </w:r>
            <w:r w:rsidR="00F515E0">
              <w:rPr>
                <w:rFonts w:ascii="Century Gothic" w:eastAsia="Century Gothic" w:hAnsi="Century Gothic" w:cs="Century Gothic"/>
                <w:sz w:val="20"/>
                <w:szCs w:val="20"/>
              </w:rPr>
              <w:t xml:space="preserve"> predators and prey   </w:t>
            </w:r>
            <w:r w:rsidR="5605496D" w:rsidRPr="5605496D">
              <w:rPr>
                <w:rFonts w:ascii="Century Gothic" w:eastAsia="Century Gothic" w:hAnsi="Century Gothic" w:cs="Century Gothic"/>
                <w:sz w:val="20"/>
                <w:szCs w:val="20"/>
              </w:rPr>
              <w:t xml:space="preserve"> </w:t>
            </w:r>
          </w:p>
        </w:tc>
      </w:tr>
      <w:tr w:rsidR="00254D0F" w:rsidRPr="00C44C6F" w14:paraId="1D1DE19C" w14:textId="77777777" w:rsidTr="00D52AD0">
        <w:trPr>
          <w:gridAfter w:val="1"/>
          <w:wAfter w:w="18" w:type="dxa"/>
        </w:trPr>
        <w:tc>
          <w:tcPr>
            <w:tcW w:w="2880" w:type="dxa"/>
            <w:gridSpan w:val="2"/>
            <w:shd w:val="solid" w:color="FFD966" w:themeColor="accent4" w:themeTint="99" w:fill="auto"/>
          </w:tcPr>
          <w:p w14:paraId="339AB8F0" w14:textId="004B9985" w:rsidR="006B7109" w:rsidRPr="00C44C6F" w:rsidRDefault="5605496D" w:rsidP="006B7109">
            <w:pPr>
              <w:rPr>
                <w:rFonts w:ascii="Century Gothic" w:hAnsi="Century Gothic"/>
                <w:sz w:val="20"/>
                <w:szCs w:val="20"/>
              </w:rPr>
            </w:pPr>
            <w:r w:rsidRPr="5605496D">
              <w:rPr>
                <w:rFonts w:ascii="Century Gothic" w:eastAsia="Century Gothic" w:hAnsi="Century Gothic" w:cs="Century Gothic"/>
                <w:b/>
                <w:bCs/>
                <w:sz w:val="20"/>
                <w:szCs w:val="20"/>
              </w:rPr>
              <w:t>Key Points:</w:t>
            </w:r>
            <w:r w:rsidRPr="5605496D">
              <w:rPr>
                <w:rFonts w:ascii="Century Gothic" w:eastAsia="Century Gothic" w:hAnsi="Century Gothic" w:cs="Century Gothic"/>
                <w:sz w:val="20"/>
                <w:szCs w:val="20"/>
              </w:rPr>
              <w:t xml:space="preserve"> </w:t>
            </w:r>
          </w:p>
          <w:p w14:paraId="5A4B125C" w14:textId="45AC9516" w:rsidR="00F029CC" w:rsidRPr="00C44C6F" w:rsidRDefault="00F029CC" w:rsidP="00637C47">
            <w:pPr>
              <w:rPr>
                <w:rFonts w:ascii="Century Gothic" w:hAnsi="Century Gothic"/>
                <w:sz w:val="20"/>
                <w:szCs w:val="20"/>
              </w:rPr>
            </w:pPr>
            <w:r>
              <w:rPr>
                <w:rFonts w:ascii="Century Gothic" w:hAnsi="Century Gothic"/>
                <w:sz w:val="20"/>
                <w:szCs w:val="20"/>
              </w:rPr>
              <w:t>Ch</w:t>
            </w:r>
            <w:r w:rsidR="00637C47">
              <w:rPr>
                <w:rFonts w:ascii="Century Gothic" w:hAnsi="Century Gothic"/>
                <w:sz w:val="20"/>
                <w:szCs w:val="20"/>
              </w:rPr>
              <w:t>aracteristics of living things</w:t>
            </w:r>
            <w:r w:rsidR="00441289">
              <w:rPr>
                <w:rFonts w:ascii="Century Gothic" w:hAnsi="Century Gothic"/>
                <w:sz w:val="20"/>
                <w:szCs w:val="20"/>
              </w:rPr>
              <w:t>. Plant, Animal</w:t>
            </w:r>
            <w:r w:rsidR="00637C47">
              <w:rPr>
                <w:rFonts w:ascii="Century Gothic" w:hAnsi="Century Gothic"/>
                <w:sz w:val="20"/>
                <w:szCs w:val="20"/>
              </w:rPr>
              <w:t xml:space="preserve">, Survival, </w:t>
            </w:r>
          </w:p>
        </w:tc>
        <w:tc>
          <w:tcPr>
            <w:tcW w:w="2880" w:type="dxa"/>
            <w:gridSpan w:val="2"/>
            <w:shd w:val="clear" w:color="auto" w:fill="A8D08D" w:themeFill="accent6" w:themeFillTint="99"/>
          </w:tcPr>
          <w:p w14:paraId="2EE8E251" w14:textId="458889FD" w:rsidR="00254D0F" w:rsidRDefault="5605496D" w:rsidP="00BA3280">
            <w:pPr>
              <w:rPr>
                <w:rFonts w:ascii="Century Gothic" w:eastAsia="Century Gothic" w:hAnsi="Century Gothic" w:cs="Century Gothic"/>
                <w:b/>
                <w:sz w:val="20"/>
                <w:szCs w:val="20"/>
              </w:rPr>
            </w:pPr>
            <w:r w:rsidRPr="5605496D">
              <w:rPr>
                <w:rFonts w:ascii="Century Gothic" w:eastAsia="Century Gothic" w:hAnsi="Century Gothic" w:cs="Century Gothic"/>
                <w:b/>
                <w:bCs/>
                <w:sz w:val="20"/>
                <w:szCs w:val="20"/>
              </w:rPr>
              <w:t>K</w:t>
            </w:r>
            <w:r w:rsidR="009B5B9D">
              <w:rPr>
                <w:rFonts w:ascii="Century Gothic" w:eastAsia="Century Gothic" w:hAnsi="Century Gothic" w:cs="Century Gothic"/>
                <w:b/>
                <w:bCs/>
                <w:sz w:val="20"/>
                <w:szCs w:val="20"/>
              </w:rPr>
              <w:t xml:space="preserve">ey </w:t>
            </w:r>
            <w:r w:rsidRPr="5605496D">
              <w:rPr>
                <w:rFonts w:ascii="Century Gothic" w:eastAsia="Century Gothic" w:hAnsi="Century Gothic" w:cs="Century Gothic"/>
                <w:b/>
                <w:bCs/>
                <w:sz w:val="20"/>
                <w:szCs w:val="20"/>
              </w:rPr>
              <w:t>P</w:t>
            </w:r>
            <w:r w:rsidR="009B5B9D">
              <w:rPr>
                <w:rFonts w:ascii="Century Gothic" w:eastAsia="Century Gothic" w:hAnsi="Century Gothic" w:cs="Century Gothic"/>
                <w:b/>
                <w:bCs/>
                <w:sz w:val="20"/>
                <w:szCs w:val="20"/>
              </w:rPr>
              <w:t>oints</w:t>
            </w:r>
            <w:r w:rsidRPr="5605496D">
              <w:rPr>
                <w:rFonts w:ascii="Century Gothic" w:eastAsia="Century Gothic" w:hAnsi="Century Gothic" w:cs="Century Gothic"/>
                <w:b/>
                <w:bCs/>
                <w:sz w:val="20"/>
                <w:szCs w:val="20"/>
              </w:rPr>
              <w:t>:</w:t>
            </w:r>
            <w:r w:rsidRPr="5605496D">
              <w:rPr>
                <w:rFonts w:ascii="Century Gothic" w:eastAsia="Century Gothic" w:hAnsi="Century Gothic" w:cs="Century Gothic"/>
                <w:sz w:val="20"/>
                <w:szCs w:val="20"/>
              </w:rPr>
              <w:t xml:space="preserve">  </w:t>
            </w:r>
            <w:r w:rsidR="00E50F24">
              <w:rPr>
                <w:rFonts w:ascii="Century Gothic" w:eastAsia="Century Gothic" w:hAnsi="Century Gothic" w:cs="Century Gothic"/>
                <w:sz w:val="20"/>
                <w:szCs w:val="20"/>
              </w:rPr>
              <w:t xml:space="preserve">habitat, </w:t>
            </w:r>
            <w:r w:rsidR="00F029CC">
              <w:rPr>
                <w:rFonts w:ascii="Century Gothic" w:eastAsia="Century Gothic" w:hAnsi="Century Gothic" w:cs="Century Gothic"/>
                <w:sz w:val="20"/>
                <w:szCs w:val="20"/>
              </w:rPr>
              <w:t xml:space="preserve">characteristics, survive, reproduce, </w:t>
            </w:r>
            <w:r w:rsidR="00E50F24" w:rsidRPr="00E50F24">
              <w:rPr>
                <w:rFonts w:ascii="Century Gothic" w:eastAsia="Century Gothic" w:hAnsi="Century Gothic" w:cs="Century Gothic"/>
                <w:b/>
                <w:sz w:val="20"/>
                <w:szCs w:val="20"/>
              </w:rPr>
              <w:t>pollution</w:t>
            </w:r>
          </w:p>
          <w:p w14:paraId="3721E022" w14:textId="6652526A" w:rsidR="00E50F24" w:rsidRPr="00E50F24" w:rsidRDefault="00E50F24" w:rsidP="00BA3280">
            <w:pPr>
              <w:rPr>
                <w:rFonts w:ascii="Century Gothic" w:hAnsi="Century Gothic"/>
                <w:sz w:val="20"/>
                <w:szCs w:val="20"/>
              </w:rPr>
            </w:pPr>
            <w:r>
              <w:rPr>
                <w:rFonts w:ascii="Century Gothic" w:eastAsia="Century Gothic" w:hAnsi="Century Gothic" w:cs="Century Gothic"/>
                <w:b/>
                <w:sz w:val="20"/>
                <w:szCs w:val="20"/>
              </w:rPr>
              <w:t xml:space="preserve">Nonpoint source pollution </w:t>
            </w:r>
            <w:r w:rsidRPr="009B5B9D">
              <w:rPr>
                <w:rFonts w:ascii="Century Gothic" w:eastAsia="Century Gothic" w:hAnsi="Century Gothic" w:cs="Century Gothic"/>
                <w:i/>
                <w:sz w:val="18"/>
                <w:szCs w:val="18"/>
              </w:rPr>
              <w:t>is caused by the combined actions of individuals who misuse or improperly dispose of common home and garden products.</w:t>
            </w:r>
          </w:p>
        </w:tc>
        <w:tc>
          <w:tcPr>
            <w:tcW w:w="2880" w:type="dxa"/>
            <w:gridSpan w:val="2"/>
            <w:shd w:val="clear" w:color="auto" w:fill="auto"/>
          </w:tcPr>
          <w:p w14:paraId="615D6D14" w14:textId="7C3B7F50" w:rsidR="00254D0F" w:rsidRPr="003E311A" w:rsidRDefault="6F540496" w:rsidP="00BA3280">
            <w:pPr>
              <w:rPr>
                <w:rFonts w:ascii="Century Gothic" w:hAnsi="Century Gothic"/>
                <w:sz w:val="20"/>
                <w:szCs w:val="20"/>
              </w:rPr>
            </w:pPr>
            <w:r w:rsidRPr="6F540496">
              <w:rPr>
                <w:rFonts w:ascii="Century Gothic" w:eastAsia="Century Gothic" w:hAnsi="Century Gothic" w:cs="Century Gothic"/>
                <w:b/>
                <w:bCs/>
                <w:sz w:val="20"/>
                <w:szCs w:val="20"/>
              </w:rPr>
              <w:t>KP:</w:t>
            </w:r>
            <w:r w:rsidRPr="6F540496">
              <w:rPr>
                <w:rFonts w:ascii="Century Gothic" w:eastAsia="Century Gothic" w:hAnsi="Century Gothic" w:cs="Century Gothic"/>
                <w:sz w:val="20"/>
                <w:szCs w:val="20"/>
              </w:rPr>
              <w:t xml:space="preserve"> </w:t>
            </w:r>
            <w:r w:rsidR="001F6DA4">
              <w:rPr>
                <w:rFonts w:ascii="Century Gothic" w:eastAsia="Century Gothic" w:hAnsi="Century Gothic" w:cs="Century Gothic"/>
                <w:sz w:val="20"/>
                <w:szCs w:val="20"/>
              </w:rPr>
              <w:t xml:space="preserve">Habitat, </w:t>
            </w:r>
            <w:r w:rsidR="001225A6">
              <w:rPr>
                <w:rFonts w:ascii="Century Gothic" w:eastAsia="Century Gothic" w:hAnsi="Century Gothic" w:cs="Century Gothic"/>
                <w:sz w:val="20"/>
                <w:szCs w:val="20"/>
              </w:rPr>
              <w:t xml:space="preserve">Grasslands, Deserts, Forest (Temperate, Rainforest), </w:t>
            </w:r>
            <w:r w:rsidR="00AD6BF2">
              <w:rPr>
                <w:rFonts w:ascii="Century Gothic" w:eastAsia="Century Gothic" w:hAnsi="Century Gothic" w:cs="Century Gothic"/>
                <w:sz w:val="20"/>
                <w:szCs w:val="20"/>
              </w:rPr>
              <w:t>Wetland</w:t>
            </w:r>
            <w:r w:rsidR="001225A6">
              <w:rPr>
                <w:rFonts w:ascii="Century Gothic" w:eastAsia="Century Gothic" w:hAnsi="Century Gothic" w:cs="Century Gothic"/>
                <w:sz w:val="20"/>
                <w:szCs w:val="20"/>
              </w:rPr>
              <w:t xml:space="preserve">, Tundra, Oceans &amp; Lakes, </w:t>
            </w:r>
          </w:p>
        </w:tc>
        <w:tc>
          <w:tcPr>
            <w:tcW w:w="2880" w:type="dxa"/>
            <w:shd w:val="clear" w:color="auto" w:fill="auto"/>
          </w:tcPr>
          <w:p w14:paraId="209D8DF5" w14:textId="0C63E190" w:rsidR="00254D0F" w:rsidRPr="00C44C6F" w:rsidRDefault="6F540496" w:rsidP="00C16363">
            <w:pPr>
              <w:rPr>
                <w:rFonts w:ascii="Century Gothic" w:hAnsi="Century Gothic"/>
                <w:b/>
                <w:sz w:val="20"/>
                <w:szCs w:val="20"/>
              </w:rPr>
            </w:pPr>
            <w:r w:rsidRPr="6F540496">
              <w:rPr>
                <w:rFonts w:ascii="Century Gothic" w:eastAsia="Century Gothic" w:hAnsi="Century Gothic" w:cs="Century Gothic"/>
                <w:b/>
                <w:bCs/>
                <w:sz w:val="20"/>
                <w:szCs w:val="20"/>
              </w:rPr>
              <w:t>KP:</w:t>
            </w:r>
            <w:r w:rsidRPr="6F540496">
              <w:rPr>
                <w:rFonts w:ascii="Century Gothic" w:eastAsia="Century Gothic" w:hAnsi="Century Gothic" w:cs="Century Gothic"/>
                <w:sz w:val="20"/>
                <w:szCs w:val="20"/>
              </w:rPr>
              <w:t xml:space="preserve"> </w:t>
            </w:r>
            <w:r w:rsidR="001F6DA4">
              <w:rPr>
                <w:rFonts w:ascii="Century Gothic" w:eastAsia="Century Gothic" w:hAnsi="Century Gothic" w:cs="Century Gothic"/>
                <w:sz w:val="20"/>
                <w:szCs w:val="20"/>
              </w:rPr>
              <w:t>North, south, East, West</w:t>
            </w:r>
            <w:r w:rsidR="00AF5F2F">
              <w:rPr>
                <w:rFonts w:ascii="Century Gothic" w:eastAsia="Century Gothic" w:hAnsi="Century Gothic" w:cs="Century Gothic"/>
                <w:sz w:val="20"/>
                <w:szCs w:val="20"/>
              </w:rPr>
              <w:t>, Equator, Chara</w:t>
            </w:r>
            <w:r w:rsidR="00BE6D79">
              <w:rPr>
                <w:rFonts w:ascii="Century Gothic" w:eastAsia="Century Gothic" w:hAnsi="Century Gothic" w:cs="Century Gothic"/>
                <w:sz w:val="20"/>
                <w:szCs w:val="20"/>
              </w:rPr>
              <w:t>cteris</w:t>
            </w:r>
            <w:r w:rsidR="00AF5F2F">
              <w:rPr>
                <w:rFonts w:ascii="Century Gothic" w:eastAsia="Century Gothic" w:hAnsi="Century Gothic" w:cs="Century Gothic"/>
                <w:sz w:val="20"/>
                <w:szCs w:val="20"/>
              </w:rPr>
              <w:t>tics</w:t>
            </w:r>
          </w:p>
        </w:tc>
        <w:tc>
          <w:tcPr>
            <w:tcW w:w="2880" w:type="dxa"/>
            <w:gridSpan w:val="2"/>
            <w:shd w:val="clear" w:color="auto" w:fill="auto"/>
          </w:tcPr>
          <w:p w14:paraId="752E7089" w14:textId="65ED9BDB" w:rsidR="00254D0F" w:rsidRPr="00C44C6F" w:rsidRDefault="000053FB" w:rsidP="00BA3280">
            <w:pPr>
              <w:rPr>
                <w:rFonts w:ascii="Century Gothic" w:hAnsi="Century Gothic"/>
                <w:b/>
                <w:sz w:val="20"/>
                <w:szCs w:val="20"/>
              </w:rPr>
            </w:pPr>
            <w:r w:rsidRPr="00C44C6F">
              <w:rPr>
                <w:rFonts w:ascii="Century Gothic" w:hAnsi="Century Gothic"/>
                <w:b/>
                <w:sz w:val="20"/>
                <w:szCs w:val="20"/>
              </w:rPr>
              <w:t>K</w:t>
            </w:r>
            <w:r w:rsidR="000E3A6D" w:rsidRPr="00C44C6F">
              <w:rPr>
                <w:rFonts w:ascii="Century Gothic" w:hAnsi="Century Gothic"/>
                <w:b/>
                <w:sz w:val="20"/>
                <w:szCs w:val="20"/>
              </w:rPr>
              <w:t>P</w:t>
            </w:r>
            <w:r w:rsidRPr="00C44C6F">
              <w:rPr>
                <w:rFonts w:ascii="Century Gothic" w:hAnsi="Century Gothic"/>
                <w:b/>
                <w:sz w:val="20"/>
                <w:szCs w:val="20"/>
              </w:rPr>
              <w:t>:</w:t>
            </w:r>
            <w:r w:rsidR="00BA3280" w:rsidRPr="00C44C6F">
              <w:rPr>
                <w:rFonts w:ascii="Century Gothic" w:hAnsi="Century Gothic"/>
                <w:b/>
                <w:sz w:val="20"/>
                <w:szCs w:val="20"/>
              </w:rPr>
              <w:t xml:space="preserve"> </w:t>
            </w:r>
            <w:r w:rsidR="00830F89" w:rsidRPr="00830F89">
              <w:rPr>
                <w:rFonts w:ascii="Century Gothic" w:hAnsi="Century Gothic"/>
                <w:sz w:val="20"/>
                <w:szCs w:val="20"/>
              </w:rPr>
              <w:t>physical, adaptation. Predators, prey</w:t>
            </w:r>
          </w:p>
        </w:tc>
      </w:tr>
      <w:tr w:rsidR="00E97BE3" w:rsidRPr="002D16AF" w14:paraId="67C21189" w14:textId="77777777" w:rsidTr="00D52AD0">
        <w:tc>
          <w:tcPr>
            <w:tcW w:w="2898" w:type="dxa"/>
            <w:gridSpan w:val="3"/>
            <w:shd w:val="solid" w:color="FFD966" w:themeColor="accent4" w:themeTint="99" w:fill="auto"/>
          </w:tcPr>
          <w:p w14:paraId="783B60B3" w14:textId="18F9AA2B" w:rsidR="00A21FB2" w:rsidRDefault="00E97BE3" w:rsidP="00A21FB2">
            <w:pPr>
              <w:rPr>
                <w:rFonts w:ascii="Century Gothic" w:hAnsi="Century Gothic"/>
                <w:sz w:val="20"/>
                <w:szCs w:val="20"/>
              </w:rPr>
            </w:pPr>
            <w:r w:rsidRPr="000053FB">
              <w:rPr>
                <w:rFonts w:ascii="Century Gothic" w:hAnsi="Century Gothic"/>
                <w:b/>
              </w:rPr>
              <w:t>Materials</w:t>
            </w:r>
            <w:r w:rsidRPr="000C345F">
              <w:rPr>
                <w:rFonts w:ascii="Century Gothic" w:hAnsi="Century Gothic"/>
              </w:rPr>
              <w:t>:</w:t>
            </w:r>
            <w:r w:rsidR="00A21FB2">
              <w:rPr>
                <w:rFonts w:ascii="Century Gothic" w:hAnsi="Century Gothic"/>
              </w:rPr>
              <w:t xml:space="preserve"> </w:t>
            </w:r>
            <w:r w:rsidR="00A21FB2">
              <w:rPr>
                <w:rFonts w:ascii="Century Gothic" w:hAnsi="Century Gothic"/>
                <w:sz w:val="20"/>
                <w:szCs w:val="20"/>
              </w:rPr>
              <w:t>Projector, Computer workstations, Internet access and headphones.</w:t>
            </w:r>
          </w:p>
          <w:p w14:paraId="6025F540" w14:textId="5A3EB70C" w:rsidR="00D4691B" w:rsidRDefault="00D4691B" w:rsidP="00A21FB2">
            <w:pPr>
              <w:rPr>
                <w:rFonts w:ascii="Century Gothic" w:hAnsi="Century Gothic"/>
                <w:sz w:val="20"/>
                <w:szCs w:val="20"/>
              </w:rPr>
            </w:pPr>
            <w:r>
              <w:rPr>
                <w:rFonts w:ascii="Century Gothic" w:hAnsi="Century Gothic"/>
                <w:sz w:val="20"/>
                <w:szCs w:val="20"/>
              </w:rPr>
              <w:t>Index Card</w:t>
            </w:r>
            <w:r w:rsidR="00E84F5D">
              <w:rPr>
                <w:rFonts w:ascii="Century Gothic" w:hAnsi="Century Gothic"/>
                <w:sz w:val="20"/>
                <w:szCs w:val="20"/>
              </w:rPr>
              <w:t xml:space="preserve"> : 6 labeled Plant Investigator/ 6 labeled Animal investigator</w:t>
            </w:r>
          </w:p>
          <w:p w14:paraId="43B74D91" w14:textId="7376EB2E" w:rsidR="006D291D" w:rsidRPr="002F1EFC" w:rsidRDefault="00E66D94" w:rsidP="00A21FB2">
            <w:pPr>
              <w:rPr>
                <w:rFonts w:ascii="Century Gothic" w:hAnsi="Century Gothic"/>
                <w:sz w:val="20"/>
                <w:szCs w:val="20"/>
              </w:rPr>
            </w:pPr>
            <w:hyperlink r:id="rId9" w:history="1">
              <w:r w:rsidR="006D291D" w:rsidRPr="00BB568C">
                <w:rPr>
                  <w:rStyle w:val="Hyperlink"/>
                  <w:rFonts w:ascii="Century Gothic" w:hAnsi="Century Gothic"/>
                  <w:sz w:val="20"/>
                  <w:szCs w:val="20"/>
                </w:rPr>
                <w:t>http://games.noaa.gov/oscar/flipbook_play.html</w:t>
              </w:r>
            </w:hyperlink>
            <w:r w:rsidR="006D291D">
              <w:rPr>
                <w:rFonts w:ascii="Century Gothic" w:hAnsi="Century Gothic"/>
                <w:sz w:val="20"/>
                <w:szCs w:val="20"/>
              </w:rPr>
              <w:t xml:space="preserve"> </w:t>
            </w:r>
          </w:p>
        </w:tc>
        <w:tc>
          <w:tcPr>
            <w:tcW w:w="2880" w:type="dxa"/>
            <w:gridSpan w:val="2"/>
            <w:shd w:val="clear" w:color="auto" w:fill="A8D08D" w:themeFill="accent6" w:themeFillTint="99"/>
          </w:tcPr>
          <w:p w14:paraId="3F8BD77A" w14:textId="565D8BA0" w:rsidR="00E97BE3" w:rsidRDefault="006B7109" w:rsidP="00C633F8">
            <w:pPr>
              <w:rPr>
                <w:rFonts w:ascii="Century Gothic" w:hAnsi="Century Gothic"/>
                <w:sz w:val="20"/>
                <w:szCs w:val="20"/>
              </w:rPr>
            </w:pPr>
            <w:r>
              <w:rPr>
                <w:rFonts w:ascii="Century Gothic" w:hAnsi="Century Gothic"/>
                <w:b/>
              </w:rPr>
              <w:t xml:space="preserve">M: </w:t>
            </w:r>
            <w:r w:rsidR="00132F54">
              <w:rPr>
                <w:rFonts w:ascii="Century Gothic" w:hAnsi="Century Gothic"/>
                <w:sz w:val="20"/>
                <w:szCs w:val="20"/>
              </w:rPr>
              <w:t xml:space="preserve"> Internet, </w:t>
            </w:r>
            <w:r w:rsidR="00AF5F2F">
              <w:rPr>
                <w:rFonts w:ascii="Century Gothic" w:hAnsi="Century Gothic"/>
                <w:sz w:val="20"/>
                <w:szCs w:val="20"/>
              </w:rPr>
              <w:t>Projector &amp; Computer</w:t>
            </w:r>
            <w:r w:rsidR="00A04352">
              <w:rPr>
                <w:rFonts w:ascii="Century Gothic" w:hAnsi="Century Gothic"/>
                <w:sz w:val="20"/>
                <w:szCs w:val="20"/>
              </w:rPr>
              <w:t>.</w:t>
            </w:r>
          </w:p>
          <w:p w14:paraId="318A605D" w14:textId="1EB32E0E" w:rsidR="00A04352" w:rsidRPr="000C345F" w:rsidRDefault="00E66D94" w:rsidP="00C633F8">
            <w:pPr>
              <w:rPr>
                <w:rFonts w:ascii="Century Gothic" w:hAnsi="Century Gothic"/>
                <w:b/>
              </w:rPr>
            </w:pPr>
            <w:hyperlink r:id="rId10" w:history="1">
              <w:r w:rsidR="00A04352" w:rsidRPr="00F02C5A">
                <w:rPr>
                  <w:rStyle w:val="Hyperlink"/>
                  <w:rFonts w:ascii="Tahoma" w:hAnsi="Tahoma" w:cs="Tahoma"/>
                </w:rPr>
                <w:t>http://screencast.com/t/KTHYzq3RxkdU</w:t>
              </w:r>
            </w:hyperlink>
          </w:p>
        </w:tc>
        <w:tc>
          <w:tcPr>
            <w:tcW w:w="2862" w:type="dxa"/>
            <w:shd w:val="clear" w:color="auto" w:fill="auto"/>
          </w:tcPr>
          <w:p w14:paraId="2F63CF45" w14:textId="7107D79D" w:rsidR="00E97BE3" w:rsidRPr="007B603E" w:rsidRDefault="000053FB" w:rsidP="003E311A">
            <w:pPr>
              <w:rPr>
                <w:rFonts w:ascii="Century Gothic" w:hAnsi="Century Gothic"/>
                <w:b/>
              </w:rPr>
            </w:pPr>
            <w:r>
              <w:rPr>
                <w:rFonts w:ascii="Century Gothic" w:hAnsi="Century Gothic"/>
                <w:b/>
              </w:rPr>
              <w:t>M:</w:t>
            </w:r>
            <w:r w:rsidR="00BA3280">
              <w:rPr>
                <w:rFonts w:ascii="Century Gothic" w:hAnsi="Century Gothic"/>
                <w:b/>
              </w:rPr>
              <w:t xml:space="preserve"> </w:t>
            </w:r>
            <w:r w:rsidR="00C5670A">
              <w:rPr>
                <w:rFonts w:ascii="Century Gothic" w:hAnsi="Century Gothic"/>
                <w:sz w:val="20"/>
                <w:szCs w:val="20"/>
              </w:rPr>
              <w:t xml:space="preserve">Index cards, </w:t>
            </w:r>
            <w:r w:rsidR="00AF5F2F">
              <w:rPr>
                <w:rFonts w:ascii="Century Gothic" w:hAnsi="Century Gothic"/>
                <w:sz w:val="20"/>
                <w:szCs w:val="20"/>
              </w:rPr>
              <w:t>poster paper, markers, Venn Diagram, Images of Habitats, Internet, Projector &amp; Computer</w:t>
            </w:r>
          </w:p>
        </w:tc>
        <w:tc>
          <w:tcPr>
            <w:tcW w:w="2898" w:type="dxa"/>
            <w:gridSpan w:val="2"/>
            <w:shd w:val="clear" w:color="auto" w:fill="auto"/>
          </w:tcPr>
          <w:p w14:paraId="175BA133" w14:textId="7AFA3E9C" w:rsidR="00E97BE3" w:rsidRDefault="001F6DA4" w:rsidP="000053FB">
            <w:pPr>
              <w:rPr>
                <w:rFonts w:ascii="Century Gothic" w:hAnsi="Century Gothic"/>
                <w:sz w:val="20"/>
                <w:szCs w:val="20"/>
              </w:rPr>
            </w:pPr>
            <w:r>
              <w:rPr>
                <w:rFonts w:ascii="Century Gothic" w:hAnsi="Century Gothic"/>
                <w:b/>
              </w:rPr>
              <w:t>M:</w:t>
            </w:r>
            <w:r>
              <w:rPr>
                <w:rFonts w:ascii="Century Gothic" w:hAnsi="Century Gothic"/>
              </w:rPr>
              <w:t xml:space="preserve"> </w:t>
            </w:r>
            <w:r w:rsidRPr="00BE6D79">
              <w:rPr>
                <w:rFonts w:ascii="Century Gothic" w:hAnsi="Century Gothic"/>
                <w:sz w:val="20"/>
                <w:szCs w:val="20"/>
              </w:rPr>
              <w:t xml:space="preserve">World map/Globe, </w:t>
            </w:r>
            <w:r w:rsidR="00830F89" w:rsidRPr="00BE6D79">
              <w:rPr>
                <w:rFonts w:ascii="Century Gothic" w:hAnsi="Century Gothic"/>
                <w:sz w:val="20"/>
                <w:szCs w:val="20"/>
              </w:rPr>
              <w:t>Graphic Organizer</w:t>
            </w:r>
            <w:r w:rsidR="00BE6D79">
              <w:rPr>
                <w:rFonts w:ascii="Century Gothic" w:hAnsi="Century Gothic"/>
                <w:sz w:val="20"/>
                <w:szCs w:val="20"/>
              </w:rPr>
              <w:t xml:space="preserve">. </w:t>
            </w:r>
            <w:r w:rsidR="00141895">
              <w:rPr>
                <w:rFonts w:ascii="Century Gothic" w:hAnsi="Century Gothic"/>
                <w:sz w:val="20"/>
                <w:szCs w:val="20"/>
              </w:rPr>
              <w:t xml:space="preserve">Online </w:t>
            </w:r>
            <w:r w:rsidR="00BE6D79">
              <w:rPr>
                <w:rFonts w:ascii="Century Gothic" w:hAnsi="Century Gothic"/>
                <w:sz w:val="20"/>
                <w:szCs w:val="20"/>
              </w:rPr>
              <w:t>Text description</w:t>
            </w:r>
            <w:r w:rsidR="00141895">
              <w:rPr>
                <w:rFonts w:ascii="Century Gothic" w:hAnsi="Century Gothic"/>
                <w:sz w:val="20"/>
                <w:szCs w:val="20"/>
              </w:rPr>
              <w:t>s</w:t>
            </w:r>
            <w:r w:rsidR="00BE6D79">
              <w:rPr>
                <w:rFonts w:ascii="Century Gothic" w:hAnsi="Century Gothic"/>
                <w:sz w:val="20"/>
                <w:szCs w:val="20"/>
              </w:rPr>
              <w:t xml:space="preserve"> on 5 habitats</w:t>
            </w:r>
          </w:p>
          <w:p w14:paraId="54C47954" w14:textId="77777777" w:rsidR="00E97BE3" w:rsidRPr="002D16AF" w:rsidRDefault="00E97BE3" w:rsidP="000053FB">
            <w:pPr>
              <w:rPr>
                <w:rFonts w:ascii="Century Gothic" w:hAnsi="Century Gothic"/>
                <w:sz w:val="20"/>
                <w:szCs w:val="20"/>
              </w:rPr>
            </w:pPr>
          </w:p>
        </w:tc>
        <w:tc>
          <w:tcPr>
            <w:tcW w:w="2880" w:type="dxa"/>
            <w:gridSpan w:val="2"/>
            <w:shd w:val="clear" w:color="auto" w:fill="auto"/>
          </w:tcPr>
          <w:p w14:paraId="63257B71" w14:textId="094A97AA" w:rsidR="00E97BE3" w:rsidRPr="002D16AF" w:rsidRDefault="6F540496" w:rsidP="000E3A6D">
            <w:pPr>
              <w:rPr>
                <w:rFonts w:ascii="Century Gothic" w:hAnsi="Century Gothic"/>
                <w:sz w:val="20"/>
                <w:szCs w:val="20"/>
              </w:rPr>
            </w:pPr>
            <w:r w:rsidRPr="6F540496">
              <w:rPr>
                <w:rFonts w:ascii="Century Gothic" w:eastAsia="Century Gothic" w:hAnsi="Century Gothic" w:cs="Century Gothic"/>
                <w:b/>
                <w:bCs/>
              </w:rPr>
              <w:t xml:space="preserve">M: </w:t>
            </w:r>
            <w:r w:rsidR="00BE6D79" w:rsidRPr="00BE6D79">
              <w:rPr>
                <w:rFonts w:ascii="Century Gothic" w:eastAsia="Century Gothic" w:hAnsi="Century Gothic" w:cs="Century Gothic"/>
                <w:bCs/>
                <w:sz w:val="20"/>
                <w:szCs w:val="20"/>
              </w:rPr>
              <w:t>Compu</w:t>
            </w:r>
            <w:r w:rsidR="00BE6D79">
              <w:rPr>
                <w:rFonts w:ascii="Century Gothic" w:eastAsia="Century Gothic" w:hAnsi="Century Gothic" w:cs="Century Gothic"/>
                <w:bCs/>
                <w:sz w:val="20"/>
                <w:szCs w:val="20"/>
              </w:rPr>
              <w:t>t</w:t>
            </w:r>
            <w:r w:rsidR="00BE6D79" w:rsidRPr="00BE6D79">
              <w:rPr>
                <w:rFonts w:ascii="Century Gothic" w:eastAsia="Century Gothic" w:hAnsi="Century Gothic" w:cs="Century Gothic"/>
                <w:bCs/>
                <w:sz w:val="20"/>
                <w:szCs w:val="20"/>
              </w:rPr>
              <w:t>er &amp; Projector, Organizational Charts</w:t>
            </w:r>
            <w:r w:rsidR="00BE6D79">
              <w:rPr>
                <w:rFonts w:ascii="Century Gothic" w:eastAsia="Century Gothic" w:hAnsi="Century Gothic" w:cs="Century Gothic"/>
                <w:bCs/>
                <w:sz w:val="20"/>
                <w:szCs w:val="20"/>
              </w:rPr>
              <w:t xml:space="preserve">, Video Clips: adaptations, predators, prey </w:t>
            </w:r>
          </w:p>
        </w:tc>
      </w:tr>
      <w:tr w:rsidR="00F83441" w:rsidRPr="002D16AF" w14:paraId="7B15D8DD" w14:textId="77777777" w:rsidTr="00D52AD0">
        <w:tc>
          <w:tcPr>
            <w:tcW w:w="2898" w:type="dxa"/>
            <w:gridSpan w:val="3"/>
            <w:shd w:val="solid" w:color="FFD966" w:themeColor="accent4" w:themeTint="99" w:fill="auto"/>
          </w:tcPr>
          <w:p w14:paraId="691642CD" w14:textId="72D634C4" w:rsidR="00F83441" w:rsidRPr="000053FB" w:rsidRDefault="00F83441" w:rsidP="000053FB">
            <w:pPr>
              <w:rPr>
                <w:rFonts w:ascii="Century Gothic" w:hAnsi="Century Gothic"/>
                <w:b/>
              </w:rPr>
            </w:pPr>
            <w:r w:rsidRPr="000053FB">
              <w:rPr>
                <w:rFonts w:ascii="Century Gothic" w:hAnsi="Century Gothic"/>
                <w:b/>
              </w:rPr>
              <w:t>Assessments:</w:t>
            </w:r>
            <w:r w:rsidR="000053FB">
              <w:rPr>
                <w:rFonts w:ascii="Century Gothic" w:hAnsi="Century Gothic"/>
                <w:b/>
              </w:rPr>
              <w:t xml:space="preserve"> </w:t>
            </w:r>
            <w:r>
              <w:rPr>
                <w:rFonts w:ascii="Century Gothic" w:hAnsi="Century Gothic"/>
                <w:sz w:val="20"/>
                <w:szCs w:val="20"/>
              </w:rPr>
              <w:t>Teacher Observation</w:t>
            </w:r>
            <w:r w:rsidR="00637C47">
              <w:rPr>
                <w:rFonts w:ascii="Century Gothic" w:hAnsi="Century Gothic"/>
                <w:sz w:val="20"/>
                <w:szCs w:val="20"/>
              </w:rPr>
              <w:t>, Tech Journals, Pre-test: poll using polldaddy.com website</w:t>
            </w:r>
          </w:p>
        </w:tc>
        <w:tc>
          <w:tcPr>
            <w:tcW w:w="2880" w:type="dxa"/>
            <w:gridSpan w:val="2"/>
            <w:shd w:val="clear" w:color="auto" w:fill="A8D08D" w:themeFill="accent6" w:themeFillTint="99"/>
          </w:tcPr>
          <w:p w14:paraId="0A0F3E12" w14:textId="19CC6940" w:rsidR="00E84F5D" w:rsidRDefault="000674AD" w:rsidP="00E84F5D">
            <w:pPr>
              <w:rPr>
                <w:rFonts w:ascii="Century Gothic" w:hAnsi="Century Gothic"/>
                <w:b/>
              </w:rPr>
            </w:pPr>
            <w:r>
              <w:rPr>
                <w:rFonts w:ascii="Century Gothic" w:hAnsi="Century Gothic"/>
                <w:b/>
              </w:rPr>
              <w:t>A</w:t>
            </w:r>
            <w:r w:rsidR="009B5B9D">
              <w:rPr>
                <w:rFonts w:ascii="Century Gothic" w:hAnsi="Century Gothic"/>
                <w:b/>
              </w:rPr>
              <w:t>ssessments</w:t>
            </w:r>
            <w:r w:rsidR="00C1714B">
              <w:rPr>
                <w:rFonts w:ascii="Century Gothic" w:hAnsi="Century Gothic"/>
                <w:b/>
              </w:rPr>
              <w:t xml:space="preserve">: </w:t>
            </w:r>
          </w:p>
          <w:p w14:paraId="5AFA2B4A" w14:textId="3A37693E" w:rsidR="00214D0B" w:rsidRPr="00214D0B" w:rsidRDefault="00214D0B" w:rsidP="00E84F5D">
            <w:pPr>
              <w:rPr>
                <w:rFonts w:ascii="Century Gothic" w:hAnsi="Century Gothic"/>
                <w:sz w:val="18"/>
                <w:szCs w:val="18"/>
              </w:rPr>
            </w:pPr>
            <w:r w:rsidRPr="00214D0B">
              <w:rPr>
                <w:rFonts w:ascii="Century Gothic" w:hAnsi="Century Gothic"/>
                <w:sz w:val="18"/>
                <w:szCs w:val="18"/>
              </w:rPr>
              <w:t xml:space="preserve">Plant &amp;Animal Investigator mind maps: </w:t>
            </w:r>
          </w:p>
          <w:p w14:paraId="591E0C11" w14:textId="06EB4A12" w:rsidR="00F83441" w:rsidRPr="00214D0B" w:rsidRDefault="00E66D94" w:rsidP="00214D0B">
            <w:pPr>
              <w:pStyle w:val="NormalWeb"/>
              <w:shd w:val="clear" w:color="auto" w:fill="FAF9F7"/>
              <w:spacing w:before="0" w:beforeAutospacing="0" w:after="0" w:afterAutospacing="0"/>
              <w:rPr>
                <w:rFonts w:ascii="Century Gothic" w:hAnsi="Century Gothic"/>
                <w:sz w:val="20"/>
                <w:szCs w:val="20"/>
              </w:rPr>
            </w:pPr>
            <w:hyperlink r:id="rId11" w:history="1">
              <w:r w:rsidR="002D6B4B" w:rsidRPr="00F02C5A">
                <w:rPr>
                  <w:rStyle w:val="Hyperlink"/>
                  <w:rFonts w:ascii="Century Gothic" w:hAnsi="Century Gothic"/>
                  <w:sz w:val="20"/>
                  <w:szCs w:val="20"/>
                </w:rPr>
                <w:t>https://creately.com/diagram/imocw3hg/9DEvrHyInqVulT0niARd6NLME%3D</w:t>
              </w:r>
            </w:hyperlink>
          </w:p>
        </w:tc>
        <w:tc>
          <w:tcPr>
            <w:tcW w:w="2862" w:type="dxa"/>
            <w:shd w:val="clear" w:color="auto" w:fill="auto"/>
          </w:tcPr>
          <w:p w14:paraId="33B09179" w14:textId="297933FA" w:rsidR="00F83441" w:rsidRDefault="000E3A6D" w:rsidP="00E84F5D">
            <w:pPr>
              <w:rPr>
                <w:rFonts w:ascii="Century Gothic" w:hAnsi="Century Gothic"/>
                <w:sz w:val="20"/>
                <w:szCs w:val="20"/>
              </w:rPr>
            </w:pPr>
            <w:r>
              <w:rPr>
                <w:rFonts w:ascii="Century Gothic" w:hAnsi="Century Gothic"/>
                <w:b/>
              </w:rPr>
              <w:t>A</w:t>
            </w:r>
            <w:r w:rsidR="000674AD">
              <w:rPr>
                <w:rFonts w:ascii="Century Gothic" w:hAnsi="Century Gothic"/>
                <w:b/>
              </w:rPr>
              <w:t>:</w:t>
            </w:r>
            <w:r w:rsidR="00C1714B">
              <w:rPr>
                <w:rFonts w:ascii="Century Gothic" w:hAnsi="Century Gothic"/>
                <w:sz w:val="20"/>
                <w:szCs w:val="20"/>
              </w:rPr>
              <w:t xml:space="preserve"> </w:t>
            </w:r>
          </w:p>
        </w:tc>
        <w:tc>
          <w:tcPr>
            <w:tcW w:w="2898" w:type="dxa"/>
            <w:gridSpan w:val="2"/>
            <w:shd w:val="clear" w:color="auto" w:fill="auto"/>
          </w:tcPr>
          <w:p w14:paraId="5325DCD5" w14:textId="29CBC275" w:rsidR="00F83441" w:rsidRDefault="000E3A6D" w:rsidP="00E84F5D">
            <w:pPr>
              <w:rPr>
                <w:rFonts w:ascii="Century Gothic" w:hAnsi="Century Gothic"/>
                <w:sz w:val="20"/>
                <w:szCs w:val="20"/>
              </w:rPr>
            </w:pPr>
            <w:r>
              <w:rPr>
                <w:rFonts w:ascii="Century Gothic" w:hAnsi="Century Gothic"/>
                <w:b/>
              </w:rPr>
              <w:t>A</w:t>
            </w:r>
            <w:r w:rsidR="000674AD">
              <w:rPr>
                <w:rFonts w:ascii="Century Gothic" w:hAnsi="Century Gothic"/>
                <w:b/>
              </w:rPr>
              <w:t>:</w:t>
            </w:r>
            <w:r>
              <w:rPr>
                <w:rFonts w:ascii="Century Gothic" w:hAnsi="Century Gothic"/>
                <w:sz w:val="20"/>
                <w:szCs w:val="20"/>
              </w:rPr>
              <w:t xml:space="preserve"> </w:t>
            </w:r>
          </w:p>
        </w:tc>
        <w:tc>
          <w:tcPr>
            <w:tcW w:w="2880" w:type="dxa"/>
            <w:gridSpan w:val="2"/>
            <w:shd w:val="clear" w:color="auto" w:fill="auto"/>
          </w:tcPr>
          <w:p w14:paraId="65C39B43" w14:textId="08EFDBAC" w:rsidR="00F83441" w:rsidRDefault="000E3A6D" w:rsidP="00E84F5D">
            <w:pPr>
              <w:rPr>
                <w:rFonts w:ascii="Century Gothic" w:hAnsi="Century Gothic"/>
                <w:sz w:val="20"/>
                <w:szCs w:val="20"/>
              </w:rPr>
            </w:pPr>
            <w:r>
              <w:rPr>
                <w:rFonts w:ascii="Century Gothic" w:hAnsi="Century Gothic"/>
                <w:b/>
              </w:rPr>
              <w:t>A</w:t>
            </w:r>
            <w:r w:rsidR="000674AD">
              <w:rPr>
                <w:rFonts w:ascii="Century Gothic" w:hAnsi="Century Gothic"/>
                <w:b/>
              </w:rPr>
              <w:t>:</w:t>
            </w:r>
            <w:r w:rsidR="007B603E">
              <w:rPr>
                <w:rFonts w:ascii="Century Gothic" w:hAnsi="Century Gothic"/>
                <w:sz w:val="20"/>
                <w:szCs w:val="20"/>
              </w:rPr>
              <w:t xml:space="preserve"> </w:t>
            </w:r>
          </w:p>
        </w:tc>
      </w:tr>
    </w:tbl>
    <w:p w14:paraId="057E298E" w14:textId="317558FC" w:rsidR="00D52AD0" w:rsidRDefault="00132F54" w:rsidP="00F21652">
      <w:pPr>
        <w:tabs>
          <w:tab w:val="left" w:pos="3692"/>
        </w:tabs>
      </w:pPr>
      <w:r>
        <w:tab/>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5"/>
        <w:gridCol w:w="9090"/>
        <w:gridCol w:w="3443"/>
      </w:tblGrid>
      <w:tr w:rsidR="00D52AD0" w:rsidRPr="002D16AF" w14:paraId="606375D4" w14:textId="77777777" w:rsidTr="00D52AD0">
        <w:trPr>
          <w:trHeight w:val="884"/>
        </w:trPr>
        <w:tc>
          <w:tcPr>
            <w:tcW w:w="1885" w:type="dxa"/>
            <w:vMerge w:val="restart"/>
            <w:tcBorders>
              <w:top w:val="single" w:sz="4" w:space="0" w:color="auto"/>
              <w:left w:val="single" w:sz="4" w:space="0" w:color="auto"/>
              <w:bottom w:val="nil"/>
              <w:right w:val="single" w:sz="4" w:space="0" w:color="auto"/>
            </w:tcBorders>
            <w:shd w:val="solid" w:color="A8D08D" w:themeColor="accent6" w:themeTint="99" w:fill="auto"/>
          </w:tcPr>
          <w:p w14:paraId="06932C81" w14:textId="77777777" w:rsidR="00D52AD0" w:rsidRPr="00633951" w:rsidRDefault="00D52AD0" w:rsidP="00B27583">
            <w:pPr>
              <w:tabs>
                <w:tab w:val="center" w:pos="1993"/>
              </w:tabs>
              <w:rPr>
                <w:rFonts w:ascii="Century Gothic" w:hAnsi="Century Gothic"/>
                <w:b/>
                <w:sz w:val="28"/>
              </w:rPr>
            </w:pPr>
            <w:r>
              <w:rPr>
                <w:rFonts w:ascii="Century Gothic" w:hAnsi="Century Gothic"/>
                <w:b/>
                <w:sz w:val="28"/>
              </w:rPr>
              <w:lastRenderedPageBreak/>
              <w:t>Objective 2</w:t>
            </w:r>
            <w:r w:rsidRPr="002D16AF">
              <w:rPr>
                <w:rFonts w:ascii="Century Gothic" w:hAnsi="Century Gothic"/>
                <w:b/>
                <w:sz w:val="28"/>
              </w:rPr>
              <w:t>:</w:t>
            </w:r>
          </w:p>
          <w:p w14:paraId="571EFFD8" w14:textId="77777777" w:rsidR="00D52AD0" w:rsidRPr="009B5B9D" w:rsidRDefault="00D52AD0" w:rsidP="00B27583">
            <w:pPr>
              <w:rPr>
                <w:rFonts w:ascii="Century Gothic" w:hAnsi="Century Gothic"/>
                <w:sz w:val="20"/>
                <w:szCs w:val="20"/>
              </w:rPr>
            </w:pPr>
            <w:r>
              <w:rPr>
                <w:rFonts w:ascii="Century Gothic" w:hAnsi="Century Gothic"/>
                <w:sz w:val="20"/>
                <w:szCs w:val="20"/>
              </w:rPr>
              <w:t>SWBAT define the term nonpoint source pollution</w:t>
            </w:r>
            <w:r w:rsidRPr="009B5B9D">
              <w:rPr>
                <w:rFonts w:ascii="Century Gothic" w:hAnsi="Century Gothic"/>
                <w:sz w:val="20"/>
                <w:szCs w:val="20"/>
              </w:rPr>
              <w:t xml:space="preserve">. </w:t>
            </w:r>
          </w:p>
          <w:p w14:paraId="5B49D709" w14:textId="77777777" w:rsidR="00D52AD0" w:rsidRPr="009B5B9D" w:rsidRDefault="00D52AD0" w:rsidP="00B27583">
            <w:pPr>
              <w:rPr>
                <w:rFonts w:ascii="Century Gothic" w:hAnsi="Century Gothic"/>
                <w:sz w:val="20"/>
                <w:szCs w:val="20"/>
              </w:rPr>
            </w:pPr>
            <w:r>
              <w:rPr>
                <w:rFonts w:ascii="Century Gothic" w:hAnsi="Century Gothic"/>
                <w:sz w:val="20"/>
                <w:szCs w:val="20"/>
              </w:rPr>
              <w:t xml:space="preserve">Describe how the combined activities of humans can effect </w:t>
            </w:r>
            <w:r w:rsidRPr="009B5B9D">
              <w:rPr>
                <w:rFonts w:ascii="Century Gothic" w:hAnsi="Century Gothic"/>
                <w:sz w:val="20"/>
                <w:szCs w:val="20"/>
              </w:rPr>
              <w:t xml:space="preserve">a habitat. </w:t>
            </w:r>
          </w:p>
          <w:p w14:paraId="3ACB5EBE" w14:textId="77777777" w:rsidR="00D52AD0" w:rsidRDefault="00D52AD0" w:rsidP="00B27583">
            <w:pPr>
              <w:rPr>
                <w:rFonts w:ascii="Century Gothic" w:hAnsi="Century Gothic"/>
                <w:sz w:val="20"/>
                <w:szCs w:val="20"/>
              </w:rPr>
            </w:pPr>
            <w:r w:rsidRPr="009B5B9D">
              <w:rPr>
                <w:rFonts w:ascii="Century Gothic" w:hAnsi="Century Gothic"/>
                <w:sz w:val="20"/>
                <w:szCs w:val="20"/>
              </w:rPr>
              <w:t xml:space="preserve">Discuss appropriate habits for living things </w:t>
            </w:r>
          </w:p>
          <w:p w14:paraId="26FE7D23" w14:textId="77777777" w:rsidR="00D52AD0" w:rsidRDefault="00D52AD0" w:rsidP="00B27583">
            <w:pPr>
              <w:rPr>
                <w:rFonts w:ascii="Century Gothic" w:hAnsi="Century Gothic"/>
              </w:rPr>
            </w:pPr>
          </w:p>
          <w:p w14:paraId="0C136097" w14:textId="77777777" w:rsidR="00D52AD0" w:rsidRDefault="00D52AD0" w:rsidP="00B27583">
            <w:pPr>
              <w:rPr>
                <w:rFonts w:ascii="Century Gothic" w:hAnsi="Century Gothic"/>
              </w:rPr>
            </w:pPr>
            <w:r>
              <w:rPr>
                <w:rFonts w:ascii="Century Gothic" w:hAnsi="Century Gothic"/>
              </w:rPr>
              <w:t xml:space="preserve">DOK:  </w:t>
            </w:r>
          </w:p>
          <w:p w14:paraId="5E6D2F29" w14:textId="77777777" w:rsidR="00D52AD0" w:rsidRPr="002F1EFC" w:rsidRDefault="00D52AD0" w:rsidP="00B27583">
            <w:pPr>
              <w:rPr>
                <w:rFonts w:ascii="Century Gothic" w:hAnsi="Century Gothic"/>
                <w:sz w:val="22"/>
                <w:szCs w:val="22"/>
              </w:rPr>
            </w:pPr>
            <w:r w:rsidRPr="002F1EFC">
              <w:rPr>
                <w:rFonts w:ascii="Century Gothic" w:hAnsi="Century Gothic"/>
                <w:sz w:val="22"/>
                <w:szCs w:val="22"/>
              </w:rPr>
              <w:t>Recall</w:t>
            </w:r>
          </w:p>
          <w:p w14:paraId="1DB71B7A" w14:textId="77777777" w:rsidR="00D52AD0" w:rsidRPr="002D16AF" w:rsidRDefault="00D52AD0" w:rsidP="00B27583">
            <w:pPr>
              <w:rPr>
                <w:rFonts w:ascii="Century Gothic" w:hAnsi="Century Gothic"/>
              </w:rPr>
            </w:pPr>
            <w:r w:rsidRPr="002F1EFC">
              <w:rPr>
                <w:rFonts w:ascii="Century Gothic" w:hAnsi="Century Gothic"/>
                <w:sz w:val="22"/>
                <w:szCs w:val="22"/>
              </w:rPr>
              <w:t>Skill/Concept</w:t>
            </w:r>
          </w:p>
        </w:tc>
        <w:tc>
          <w:tcPr>
            <w:tcW w:w="9090" w:type="dxa"/>
            <w:tcBorders>
              <w:top w:val="single" w:sz="4" w:space="0" w:color="auto"/>
              <w:left w:val="single" w:sz="4" w:space="0" w:color="auto"/>
              <w:bottom w:val="nil"/>
              <w:right w:val="nil"/>
            </w:tcBorders>
            <w:shd w:val="clear" w:color="auto" w:fill="auto"/>
          </w:tcPr>
          <w:p w14:paraId="14A5DA29" w14:textId="77777777" w:rsidR="00D52AD0" w:rsidRDefault="00D52AD0" w:rsidP="00B27583">
            <w:pPr>
              <w:rPr>
                <w:rFonts w:ascii="Century Gothic" w:hAnsi="Century Gothic"/>
                <w:sz w:val="18"/>
                <w:szCs w:val="18"/>
              </w:rPr>
            </w:pPr>
            <w:r w:rsidRPr="00E97BE3">
              <w:rPr>
                <w:rFonts w:ascii="Century Gothic" w:hAnsi="Century Gothic"/>
                <w:b/>
                <w:sz w:val="18"/>
                <w:szCs w:val="18"/>
              </w:rPr>
              <w:t>Opening</w:t>
            </w:r>
            <w:r>
              <w:rPr>
                <w:rFonts w:ascii="Century Gothic" w:hAnsi="Century Gothic"/>
                <w:b/>
                <w:sz w:val="18"/>
                <w:szCs w:val="18"/>
              </w:rPr>
              <w:t>/ Motivation</w:t>
            </w:r>
            <w:r>
              <w:rPr>
                <w:rFonts w:ascii="Century Gothic" w:hAnsi="Century Gothic"/>
                <w:sz w:val="18"/>
                <w:szCs w:val="18"/>
              </w:rPr>
              <w:t>: 5min.</w:t>
            </w:r>
          </w:p>
          <w:p w14:paraId="39AF0B45" w14:textId="77777777" w:rsidR="00D52AD0" w:rsidRDefault="00D52AD0" w:rsidP="00B27583">
            <w:pPr>
              <w:rPr>
                <w:rFonts w:ascii="Century Gothic" w:hAnsi="Century Gothic"/>
                <w:sz w:val="18"/>
                <w:szCs w:val="18"/>
              </w:rPr>
            </w:pPr>
            <w:r>
              <w:rPr>
                <w:rFonts w:ascii="Century Gothic" w:hAnsi="Century Gothic"/>
                <w:sz w:val="18"/>
                <w:szCs w:val="18"/>
              </w:rPr>
              <w:t xml:space="preserve"> Teacher picks up computer mouse and pets it and states “I have named my mouse Mickey and I have decided to find the habitat for my mouse. Can you help me?!” Students should try to correct teacher that Mickey is not real. Students offer explanations based on Plant and Animal Investigations from previous lesson.  Teacher posts images of a live mouse in its habitat and a series of words. </w:t>
            </w:r>
          </w:p>
          <w:p w14:paraId="0B502EA3" w14:textId="77777777" w:rsidR="00D52AD0" w:rsidRPr="00994384" w:rsidRDefault="00D52AD0" w:rsidP="00B27583">
            <w:pPr>
              <w:rPr>
                <w:rFonts w:ascii="Century Gothic" w:eastAsia="Century Gothic" w:hAnsi="Century Gothic" w:cs="Century Gothic"/>
                <w:b/>
                <w:sz w:val="20"/>
                <w:szCs w:val="20"/>
              </w:rPr>
            </w:pPr>
            <w:r>
              <w:rPr>
                <w:rFonts w:ascii="Century Gothic" w:hAnsi="Century Gothic"/>
                <w:sz w:val="18"/>
                <w:szCs w:val="18"/>
              </w:rPr>
              <w:t xml:space="preserve">Teacher redirects and asks: ‘What is Mickey’s </w:t>
            </w:r>
            <w:r w:rsidRPr="00132F54">
              <w:rPr>
                <w:rFonts w:ascii="Century Gothic" w:hAnsi="Century Gothic"/>
                <w:b/>
                <w:sz w:val="18"/>
                <w:szCs w:val="18"/>
              </w:rPr>
              <w:t>habitat</w:t>
            </w:r>
            <w:r>
              <w:rPr>
                <w:rFonts w:ascii="Century Gothic" w:hAnsi="Century Gothic"/>
                <w:sz w:val="18"/>
                <w:szCs w:val="18"/>
              </w:rPr>
              <w:t>? How can these words affect it?” Teacher reads words aloud</w:t>
            </w:r>
            <w:r>
              <w:rPr>
                <w:rFonts w:ascii="Century Gothic" w:eastAsia="Century Gothic" w:hAnsi="Century Gothic" w:cs="Century Gothic"/>
                <w:b/>
                <w:sz w:val="20"/>
                <w:szCs w:val="20"/>
              </w:rPr>
              <w:t xml:space="preserve"> ‘nonpoint source pollution’</w:t>
            </w:r>
            <w:r>
              <w:rPr>
                <w:rFonts w:ascii="Century Gothic" w:hAnsi="Century Gothic"/>
                <w:sz w:val="18"/>
                <w:szCs w:val="18"/>
              </w:rPr>
              <w:t xml:space="preserve"> </w:t>
            </w:r>
          </w:p>
        </w:tc>
        <w:tc>
          <w:tcPr>
            <w:tcW w:w="3443" w:type="dxa"/>
            <w:tcBorders>
              <w:top w:val="single" w:sz="4" w:space="0" w:color="auto"/>
              <w:left w:val="nil"/>
              <w:bottom w:val="nil"/>
              <w:right w:val="single" w:sz="4" w:space="0" w:color="auto"/>
            </w:tcBorders>
            <w:shd w:val="clear" w:color="auto" w:fill="auto"/>
          </w:tcPr>
          <w:p w14:paraId="1E19CB27" w14:textId="77777777" w:rsidR="00D52AD0" w:rsidRDefault="00D52AD0" w:rsidP="00B27583">
            <w:pPr>
              <w:rPr>
                <w:rFonts w:ascii="Century Gothic" w:hAnsi="Century Gothic"/>
                <w:sz w:val="18"/>
                <w:szCs w:val="18"/>
              </w:rPr>
            </w:pPr>
            <w:r>
              <w:rPr>
                <w:rFonts w:ascii="Century Gothic" w:hAnsi="Century Gothic"/>
                <w:b/>
                <w:sz w:val="18"/>
                <w:szCs w:val="18"/>
              </w:rPr>
              <w:t>Paraprofessional Responsibilities</w:t>
            </w:r>
            <w:r>
              <w:rPr>
                <w:rFonts w:ascii="Century Gothic" w:hAnsi="Century Gothic"/>
                <w:sz w:val="18"/>
                <w:szCs w:val="18"/>
              </w:rPr>
              <w:t xml:space="preserve">: </w:t>
            </w:r>
          </w:p>
          <w:p w14:paraId="5E9369E3" w14:textId="77777777" w:rsidR="00D52AD0" w:rsidRDefault="00D52AD0" w:rsidP="00B27583">
            <w:pPr>
              <w:rPr>
                <w:rFonts w:ascii="Century Gothic" w:hAnsi="Century Gothic"/>
                <w:sz w:val="18"/>
                <w:szCs w:val="18"/>
              </w:rPr>
            </w:pPr>
            <w:r>
              <w:rPr>
                <w:rFonts w:ascii="Century Gothic" w:hAnsi="Century Gothic"/>
                <w:sz w:val="18"/>
                <w:szCs w:val="18"/>
              </w:rPr>
              <w:t xml:space="preserve"> A timer is set to 3 minutes. </w:t>
            </w:r>
          </w:p>
          <w:p w14:paraId="585217AF" w14:textId="77777777" w:rsidR="00D52AD0" w:rsidRPr="00E61865" w:rsidRDefault="00D52AD0" w:rsidP="00B27583">
            <w:pPr>
              <w:rPr>
                <w:rFonts w:ascii="Century Gothic" w:hAnsi="Century Gothic"/>
                <w:sz w:val="18"/>
                <w:szCs w:val="18"/>
              </w:rPr>
            </w:pPr>
            <w:r>
              <w:rPr>
                <w:rFonts w:ascii="Century Gothic" w:hAnsi="Century Gothic"/>
                <w:sz w:val="18"/>
                <w:szCs w:val="18"/>
              </w:rPr>
              <w:t>A word doc tech journal template. with web links are saved on each computer station</w:t>
            </w:r>
          </w:p>
        </w:tc>
      </w:tr>
      <w:tr w:rsidR="00D52AD0" w:rsidRPr="002D16AF" w14:paraId="273AD17D" w14:textId="77777777" w:rsidTr="00D52AD0">
        <w:trPr>
          <w:trHeight w:val="882"/>
        </w:trPr>
        <w:tc>
          <w:tcPr>
            <w:tcW w:w="1885" w:type="dxa"/>
            <w:vMerge/>
            <w:tcBorders>
              <w:top w:val="nil"/>
              <w:left w:val="single" w:sz="4" w:space="0" w:color="auto"/>
              <w:bottom w:val="nil"/>
              <w:right w:val="single" w:sz="4" w:space="0" w:color="auto"/>
            </w:tcBorders>
            <w:shd w:val="solid" w:color="A8D08D" w:themeColor="accent6" w:themeTint="99" w:fill="auto"/>
          </w:tcPr>
          <w:p w14:paraId="62AC3D60" w14:textId="77777777" w:rsidR="00D52AD0" w:rsidRDefault="00D52AD0" w:rsidP="00B27583">
            <w:pPr>
              <w:rPr>
                <w:rFonts w:ascii="Century Gothic" w:hAnsi="Century Gothic"/>
              </w:rPr>
            </w:pPr>
          </w:p>
        </w:tc>
        <w:tc>
          <w:tcPr>
            <w:tcW w:w="9090" w:type="dxa"/>
            <w:tcBorders>
              <w:top w:val="nil"/>
              <w:left w:val="single" w:sz="4" w:space="0" w:color="auto"/>
              <w:bottom w:val="nil"/>
              <w:right w:val="nil"/>
            </w:tcBorders>
            <w:shd w:val="clear" w:color="auto" w:fill="auto"/>
          </w:tcPr>
          <w:p w14:paraId="04BB7348" w14:textId="77777777" w:rsidR="00D52AD0" w:rsidRDefault="00D52AD0" w:rsidP="00B27583">
            <w:pPr>
              <w:rPr>
                <w:rFonts w:ascii="Century Gothic" w:hAnsi="Century Gothic"/>
                <w:sz w:val="18"/>
                <w:szCs w:val="18"/>
              </w:rPr>
            </w:pPr>
            <w:r w:rsidRPr="00E97BE3">
              <w:rPr>
                <w:rFonts w:ascii="Century Gothic" w:hAnsi="Century Gothic"/>
                <w:b/>
                <w:sz w:val="18"/>
                <w:szCs w:val="18"/>
              </w:rPr>
              <w:t>Intro to New Materials</w:t>
            </w:r>
            <w:r>
              <w:rPr>
                <w:rFonts w:ascii="Century Gothic" w:hAnsi="Century Gothic"/>
                <w:b/>
                <w:sz w:val="18"/>
                <w:szCs w:val="18"/>
              </w:rPr>
              <w:t>/ Mini-Lesson</w:t>
            </w:r>
            <w:r>
              <w:rPr>
                <w:rFonts w:ascii="Century Gothic" w:hAnsi="Century Gothic"/>
                <w:sz w:val="18"/>
                <w:szCs w:val="18"/>
              </w:rPr>
              <w:t>: 5min.</w:t>
            </w:r>
          </w:p>
          <w:p w14:paraId="264237BF" w14:textId="77777777" w:rsidR="00D52AD0" w:rsidRDefault="00D52AD0" w:rsidP="00B27583">
            <w:pPr>
              <w:rPr>
                <w:rFonts w:ascii="Century Gothic" w:hAnsi="Century Gothic"/>
                <w:sz w:val="18"/>
                <w:szCs w:val="18"/>
              </w:rPr>
            </w:pPr>
            <w:r>
              <w:rPr>
                <w:rFonts w:ascii="Century Gothic" w:hAnsi="Century Gothic"/>
                <w:sz w:val="18"/>
                <w:szCs w:val="18"/>
              </w:rPr>
              <w:t>Teacher presents Google video as a resource and Plant &amp; Animal Investigator mind map (</w:t>
            </w:r>
            <w:hyperlink r:id="rId12" w:history="1">
              <w:r w:rsidRPr="00F02C5A">
                <w:rPr>
                  <w:rStyle w:val="Hyperlink"/>
                  <w:rFonts w:ascii="Century Gothic" w:hAnsi="Century Gothic"/>
                  <w:sz w:val="20"/>
                  <w:szCs w:val="20"/>
                </w:rPr>
                <w:t>https://creately.com/diagram/imocw3hg/9DEvrHyInqVulT0niARd6NLME%3D</w:t>
              </w:r>
            </w:hyperlink>
            <w:r>
              <w:rPr>
                <w:rStyle w:val="Hyperlink"/>
                <w:rFonts w:ascii="Century Gothic" w:hAnsi="Century Gothic"/>
                <w:sz w:val="20"/>
                <w:szCs w:val="20"/>
              </w:rPr>
              <w:t xml:space="preserve"> )</w:t>
            </w:r>
            <w:r>
              <w:rPr>
                <w:rFonts w:ascii="Century Gothic" w:hAnsi="Century Gothic"/>
                <w:sz w:val="18"/>
                <w:szCs w:val="18"/>
              </w:rPr>
              <w:t xml:space="preserve">.  </w:t>
            </w:r>
          </w:p>
          <w:p w14:paraId="556162C4" w14:textId="77777777" w:rsidR="00D52AD0" w:rsidRDefault="00D52AD0" w:rsidP="00B27583">
            <w:pPr>
              <w:rPr>
                <w:rFonts w:ascii="Century Gothic" w:hAnsi="Century Gothic"/>
                <w:sz w:val="18"/>
                <w:szCs w:val="18"/>
              </w:rPr>
            </w:pPr>
            <w:r>
              <w:rPr>
                <w:rFonts w:ascii="Century Gothic" w:hAnsi="Century Gothic"/>
                <w:sz w:val="18"/>
                <w:szCs w:val="18"/>
              </w:rPr>
              <w:t>Review rules for google searching: Stay focused on research. No deviating or surfing to another site off topic. Teacher uses Mouse and Habitat image to complete Mind Map.</w:t>
            </w:r>
          </w:p>
          <w:p w14:paraId="1416E4E1" w14:textId="77777777" w:rsidR="00D52AD0" w:rsidRPr="006007AB" w:rsidRDefault="00D52AD0" w:rsidP="00B27583">
            <w:pPr>
              <w:rPr>
                <w:rFonts w:ascii="Century Gothic" w:hAnsi="Century Gothic"/>
                <w:sz w:val="18"/>
                <w:szCs w:val="18"/>
              </w:rPr>
            </w:pPr>
            <w:r>
              <w:rPr>
                <w:rFonts w:ascii="Century Gothic" w:hAnsi="Century Gothic"/>
                <w:sz w:val="18"/>
                <w:szCs w:val="18"/>
              </w:rPr>
              <w:t xml:space="preserve">T: “Today we are going to explore the habitats of an animal. Then, we are going to explore how nonpoint source pollution can affect a habitat. We will break up into our Plant and Animal Investigation groups”. Teacher will then review group work rules. </w:t>
            </w:r>
          </w:p>
        </w:tc>
        <w:tc>
          <w:tcPr>
            <w:tcW w:w="3443" w:type="dxa"/>
            <w:tcBorders>
              <w:top w:val="nil"/>
              <w:left w:val="nil"/>
              <w:bottom w:val="nil"/>
              <w:right w:val="single" w:sz="4" w:space="0" w:color="auto"/>
            </w:tcBorders>
            <w:shd w:val="clear" w:color="auto" w:fill="auto"/>
          </w:tcPr>
          <w:p w14:paraId="4D573FE3" w14:textId="77777777" w:rsidR="00D52AD0" w:rsidRPr="00797879" w:rsidRDefault="00D52AD0" w:rsidP="00B27583">
            <w:pPr>
              <w:rPr>
                <w:rFonts w:ascii="Century Gothic" w:hAnsi="Century Gothic"/>
                <w:sz w:val="18"/>
                <w:szCs w:val="18"/>
              </w:rPr>
            </w:pPr>
            <w:r>
              <w:rPr>
                <w:rFonts w:ascii="Century Gothic" w:hAnsi="Century Gothic"/>
                <w:b/>
                <w:sz w:val="18"/>
                <w:szCs w:val="18"/>
              </w:rPr>
              <w:t xml:space="preserve">Para1: </w:t>
            </w:r>
            <w:r>
              <w:rPr>
                <w:rFonts w:ascii="Century Gothic" w:hAnsi="Century Gothic"/>
                <w:sz w:val="18"/>
                <w:szCs w:val="18"/>
              </w:rPr>
              <w:t>Will redirect students who are off task. P</w:t>
            </w:r>
            <w:r w:rsidRPr="006007AB">
              <w:rPr>
                <w:rFonts w:ascii="Century Gothic" w:hAnsi="Century Gothic"/>
                <w:sz w:val="18"/>
                <w:szCs w:val="18"/>
              </w:rPr>
              <w:t>r</w:t>
            </w:r>
            <w:r>
              <w:rPr>
                <w:rFonts w:ascii="Century Gothic" w:hAnsi="Century Gothic"/>
                <w:sz w:val="18"/>
                <w:szCs w:val="18"/>
              </w:rPr>
              <w:t>ompt student to raise hand and participate. PECs as needed.</w:t>
            </w:r>
          </w:p>
        </w:tc>
      </w:tr>
      <w:tr w:rsidR="00D52AD0" w:rsidRPr="002D16AF" w14:paraId="1C02A602" w14:textId="77777777" w:rsidTr="00D52AD0">
        <w:trPr>
          <w:trHeight w:val="882"/>
        </w:trPr>
        <w:tc>
          <w:tcPr>
            <w:tcW w:w="1885" w:type="dxa"/>
            <w:vMerge/>
            <w:tcBorders>
              <w:top w:val="nil"/>
              <w:left w:val="single" w:sz="4" w:space="0" w:color="auto"/>
              <w:bottom w:val="nil"/>
              <w:right w:val="single" w:sz="4" w:space="0" w:color="auto"/>
            </w:tcBorders>
            <w:shd w:val="solid" w:color="A8D08D" w:themeColor="accent6" w:themeTint="99" w:fill="auto"/>
          </w:tcPr>
          <w:p w14:paraId="16838314" w14:textId="77777777" w:rsidR="00D52AD0" w:rsidRDefault="00D52AD0" w:rsidP="00B27583">
            <w:pPr>
              <w:rPr>
                <w:rFonts w:ascii="Century Gothic" w:hAnsi="Century Gothic"/>
              </w:rPr>
            </w:pPr>
          </w:p>
        </w:tc>
        <w:tc>
          <w:tcPr>
            <w:tcW w:w="9090" w:type="dxa"/>
            <w:tcBorders>
              <w:top w:val="nil"/>
              <w:left w:val="single" w:sz="4" w:space="0" w:color="auto"/>
              <w:bottom w:val="nil"/>
              <w:right w:val="nil"/>
            </w:tcBorders>
            <w:shd w:val="clear" w:color="auto" w:fill="auto"/>
          </w:tcPr>
          <w:p w14:paraId="4E484180" w14:textId="77777777" w:rsidR="00D52AD0" w:rsidRDefault="00D52AD0" w:rsidP="00B27583">
            <w:pPr>
              <w:rPr>
                <w:rFonts w:ascii="Century Gothic" w:hAnsi="Century Gothic"/>
                <w:sz w:val="18"/>
                <w:szCs w:val="18"/>
              </w:rPr>
            </w:pPr>
            <w:r>
              <w:rPr>
                <w:rFonts w:ascii="Century Gothic" w:hAnsi="Century Gothic"/>
                <w:b/>
                <w:sz w:val="18"/>
                <w:szCs w:val="18"/>
              </w:rPr>
              <w:t>Guided</w:t>
            </w:r>
            <w:r w:rsidRPr="00FD66E3">
              <w:rPr>
                <w:rFonts w:ascii="Century Gothic" w:hAnsi="Century Gothic"/>
                <w:b/>
                <w:sz w:val="18"/>
                <w:szCs w:val="18"/>
              </w:rPr>
              <w:t xml:space="preserve"> Practice</w:t>
            </w:r>
            <w:r>
              <w:rPr>
                <w:rFonts w:ascii="Century Gothic" w:hAnsi="Century Gothic"/>
                <w:sz w:val="18"/>
                <w:szCs w:val="18"/>
              </w:rPr>
              <w:t>: 10min.</w:t>
            </w:r>
          </w:p>
          <w:p w14:paraId="45059DEC" w14:textId="77777777" w:rsidR="00D52AD0" w:rsidRPr="006007AB" w:rsidRDefault="00D52AD0" w:rsidP="00B27583">
            <w:pPr>
              <w:rPr>
                <w:rFonts w:ascii="Century Gothic" w:hAnsi="Century Gothic"/>
                <w:sz w:val="18"/>
                <w:szCs w:val="18"/>
              </w:rPr>
            </w:pPr>
            <w:r>
              <w:rPr>
                <w:rFonts w:ascii="Century Gothic" w:hAnsi="Century Gothic"/>
                <w:sz w:val="18"/>
                <w:szCs w:val="18"/>
              </w:rPr>
              <w:t>Teacher will demonstrate how to do an internet search with google video and review how to use Mind Map. Teacher will refer to mouse and habitat image to focus search. Teacher will demonstrate how to post information into a Mind Map. T: “You will now use your animal and habitats and find out how nonpoint source pollution will affect your plant or animal’s home.”</w:t>
            </w:r>
          </w:p>
        </w:tc>
        <w:tc>
          <w:tcPr>
            <w:tcW w:w="3443" w:type="dxa"/>
            <w:tcBorders>
              <w:top w:val="nil"/>
              <w:left w:val="nil"/>
              <w:bottom w:val="nil"/>
              <w:right w:val="single" w:sz="4" w:space="0" w:color="auto"/>
            </w:tcBorders>
            <w:shd w:val="clear" w:color="auto" w:fill="auto"/>
          </w:tcPr>
          <w:p w14:paraId="03883916" w14:textId="77777777" w:rsidR="00D52AD0" w:rsidRPr="00E97BE3" w:rsidRDefault="00D52AD0" w:rsidP="00B27583">
            <w:pPr>
              <w:rPr>
                <w:rFonts w:ascii="Century Gothic" w:hAnsi="Century Gothic"/>
                <w:b/>
                <w:sz w:val="18"/>
                <w:szCs w:val="18"/>
              </w:rPr>
            </w:pPr>
            <w:r>
              <w:rPr>
                <w:rFonts w:ascii="Century Gothic" w:hAnsi="Century Gothic"/>
                <w:b/>
                <w:sz w:val="18"/>
                <w:szCs w:val="18"/>
              </w:rPr>
              <w:t xml:space="preserve">Teacher: </w:t>
            </w:r>
            <w:r w:rsidRPr="006007AB">
              <w:rPr>
                <w:rFonts w:ascii="Century Gothic" w:hAnsi="Century Gothic"/>
                <w:sz w:val="18"/>
                <w:szCs w:val="18"/>
              </w:rPr>
              <w:t>pr</w:t>
            </w:r>
            <w:r>
              <w:rPr>
                <w:rFonts w:ascii="Century Gothic" w:hAnsi="Century Gothic"/>
                <w:sz w:val="18"/>
                <w:szCs w:val="18"/>
              </w:rPr>
              <w:t>ompt students to keep conversation focused and polite. Prompt each group member participate in discussion and Tech Journal writing</w:t>
            </w:r>
          </w:p>
        </w:tc>
      </w:tr>
      <w:tr w:rsidR="00D52AD0" w:rsidRPr="002D16AF" w14:paraId="326B4A28" w14:textId="77777777" w:rsidTr="00D52AD0">
        <w:trPr>
          <w:trHeight w:val="873"/>
        </w:trPr>
        <w:tc>
          <w:tcPr>
            <w:tcW w:w="1885" w:type="dxa"/>
            <w:vMerge/>
            <w:tcBorders>
              <w:top w:val="nil"/>
              <w:left w:val="single" w:sz="4" w:space="0" w:color="auto"/>
              <w:bottom w:val="nil"/>
              <w:right w:val="single" w:sz="4" w:space="0" w:color="auto"/>
            </w:tcBorders>
            <w:shd w:val="solid" w:color="A8D08D" w:themeColor="accent6" w:themeTint="99" w:fill="auto"/>
          </w:tcPr>
          <w:p w14:paraId="2CA76A3A" w14:textId="77777777" w:rsidR="00D52AD0" w:rsidRDefault="00D52AD0" w:rsidP="00B27583">
            <w:pPr>
              <w:rPr>
                <w:rFonts w:ascii="Century Gothic" w:hAnsi="Century Gothic"/>
              </w:rPr>
            </w:pPr>
          </w:p>
        </w:tc>
        <w:tc>
          <w:tcPr>
            <w:tcW w:w="9090" w:type="dxa"/>
            <w:tcBorders>
              <w:top w:val="nil"/>
              <w:left w:val="single" w:sz="4" w:space="0" w:color="auto"/>
              <w:bottom w:val="nil"/>
              <w:right w:val="nil"/>
            </w:tcBorders>
            <w:shd w:val="clear" w:color="auto" w:fill="auto"/>
          </w:tcPr>
          <w:p w14:paraId="2DA30232" w14:textId="77777777" w:rsidR="00D52AD0" w:rsidRDefault="00D52AD0" w:rsidP="00B27583">
            <w:pPr>
              <w:rPr>
                <w:rFonts w:ascii="Century Gothic" w:hAnsi="Century Gothic"/>
                <w:sz w:val="18"/>
                <w:szCs w:val="18"/>
              </w:rPr>
            </w:pPr>
            <w:r w:rsidRPr="00C07724">
              <w:rPr>
                <w:rFonts w:ascii="Century Gothic" w:hAnsi="Century Gothic"/>
                <w:b/>
                <w:sz w:val="18"/>
                <w:szCs w:val="18"/>
              </w:rPr>
              <w:t>Independent or Group Practice</w:t>
            </w:r>
            <w:r>
              <w:rPr>
                <w:rFonts w:ascii="Century Gothic" w:hAnsi="Century Gothic"/>
                <w:sz w:val="18"/>
                <w:szCs w:val="18"/>
              </w:rPr>
              <w:t>: 20min</w:t>
            </w:r>
          </w:p>
          <w:p w14:paraId="61980ACF" w14:textId="765822DE" w:rsidR="00D52AD0" w:rsidRDefault="00D52AD0" w:rsidP="00B27583">
            <w:pPr>
              <w:rPr>
                <w:rFonts w:ascii="Century Gothic" w:hAnsi="Century Gothic"/>
                <w:sz w:val="18"/>
                <w:szCs w:val="18"/>
              </w:rPr>
            </w:pPr>
            <w:r>
              <w:rPr>
                <w:rFonts w:ascii="Century Gothic" w:hAnsi="Century Gothic"/>
                <w:sz w:val="18"/>
                <w:szCs w:val="18"/>
              </w:rPr>
              <w:t>Students will separate into Plant &amp; Investigator groups. Each group will be given a selection of conversation talking rules checklist and model conversations. All students will identify what nonpoint source pollution. They will then review their internet resources and investigate how it will affect their animals and plants fro</w:t>
            </w:r>
            <w:r w:rsidR="00F21652">
              <w:rPr>
                <w:rFonts w:ascii="Century Gothic" w:hAnsi="Century Gothic"/>
                <w:sz w:val="18"/>
                <w:szCs w:val="18"/>
              </w:rPr>
              <w:t>m</w:t>
            </w:r>
            <w:r>
              <w:rPr>
                <w:rFonts w:ascii="Century Gothic" w:hAnsi="Century Gothic"/>
                <w:sz w:val="18"/>
                <w:szCs w:val="18"/>
              </w:rPr>
              <w:t xml:space="preserve"> the perspective of their Plant or Animal Investigator role.</w:t>
            </w:r>
          </w:p>
          <w:p w14:paraId="20E38E74" w14:textId="77777777" w:rsidR="00D52AD0" w:rsidRPr="00E97BE3" w:rsidRDefault="00D52AD0" w:rsidP="00B27583">
            <w:pPr>
              <w:rPr>
                <w:rFonts w:ascii="Century Gothic" w:hAnsi="Century Gothic"/>
                <w:b/>
                <w:sz w:val="18"/>
                <w:szCs w:val="18"/>
              </w:rPr>
            </w:pPr>
          </w:p>
        </w:tc>
        <w:tc>
          <w:tcPr>
            <w:tcW w:w="3443" w:type="dxa"/>
            <w:tcBorders>
              <w:top w:val="nil"/>
              <w:left w:val="nil"/>
              <w:bottom w:val="nil"/>
              <w:right w:val="single" w:sz="4" w:space="0" w:color="auto"/>
            </w:tcBorders>
            <w:shd w:val="clear" w:color="auto" w:fill="auto"/>
          </w:tcPr>
          <w:p w14:paraId="54DCB728" w14:textId="77777777" w:rsidR="00D52AD0" w:rsidRPr="009246B0" w:rsidRDefault="00D52AD0" w:rsidP="00B27583">
            <w:pPr>
              <w:rPr>
                <w:rFonts w:ascii="Century Gothic" w:hAnsi="Century Gothic"/>
                <w:sz w:val="18"/>
                <w:szCs w:val="18"/>
              </w:rPr>
            </w:pPr>
            <w:r>
              <w:rPr>
                <w:rFonts w:ascii="Century Gothic" w:hAnsi="Century Gothic"/>
                <w:b/>
                <w:sz w:val="18"/>
                <w:szCs w:val="18"/>
              </w:rPr>
              <w:t>Para(s) and teachers will rotate</w:t>
            </w:r>
            <w:r>
              <w:rPr>
                <w:rFonts w:ascii="Century Gothic" w:hAnsi="Century Gothic"/>
                <w:sz w:val="18"/>
                <w:szCs w:val="18"/>
              </w:rPr>
              <w:t xml:space="preserve"> to group locations and redirect students who are off task. Paras will review instructions</w:t>
            </w:r>
          </w:p>
        </w:tc>
      </w:tr>
      <w:tr w:rsidR="00D52AD0" w:rsidRPr="002D16AF" w14:paraId="5C61C276" w14:textId="77777777" w:rsidTr="00D52AD0">
        <w:trPr>
          <w:trHeight w:val="477"/>
        </w:trPr>
        <w:tc>
          <w:tcPr>
            <w:tcW w:w="1885" w:type="dxa"/>
            <w:vMerge/>
            <w:tcBorders>
              <w:top w:val="nil"/>
              <w:left w:val="single" w:sz="4" w:space="0" w:color="auto"/>
              <w:bottom w:val="single" w:sz="4" w:space="0" w:color="auto"/>
              <w:right w:val="single" w:sz="4" w:space="0" w:color="auto"/>
            </w:tcBorders>
            <w:shd w:val="solid" w:color="A8D08D" w:themeColor="accent6" w:themeTint="99" w:fill="auto"/>
          </w:tcPr>
          <w:p w14:paraId="5908A517" w14:textId="77777777" w:rsidR="00D52AD0" w:rsidRDefault="00D52AD0" w:rsidP="00B27583">
            <w:pPr>
              <w:rPr>
                <w:rFonts w:ascii="Century Gothic" w:hAnsi="Century Gothic"/>
              </w:rPr>
            </w:pPr>
          </w:p>
        </w:tc>
        <w:tc>
          <w:tcPr>
            <w:tcW w:w="9090" w:type="dxa"/>
            <w:tcBorders>
              <w:top w:val="nil"/>
              <w:left w:val="single" w:sz="4" w:space="0" w:color="auto"/>
              <w:bottom w:val="single" w:sz="4" w:space="0" w:color="auto"/>
              <w:right w:val="nil"/>
            </w:tcBorders>
            <w:shd w:val="clear" w:color="auto" w:fill="auto"/>
          </w:tcPr>
          <w:p w14:paraId="3BB244EA" w14:textId="77777777" w:rsidR="00D52AD0" w:rsidRDefault="00D52AD0" w:rsidP="00B27583">
            <w:pPr>
              <w:rPr>
                <w:rFonts w:ascii="Century Gothic" w:hAnsi="Century Gothic"/>
                <w:sz w:val="18"/>
                <w:szCs w:val="18"/>
              </w:rPr>
            </w:pPr>
            <w:r w:rsidRPr="00FD66E3">
              <w:rPr>
                <w:rFonts w:ascii="Century Gothic" w:hAnsi="Century Gothic"/>
                <w:b/>
                <w:sz w:val="18"/>
                <w:szCs w:val="18"/>
              </w:rPr>
              <w:t>Closing</w:t>
            </w:r>
            <w:r>
              <w:rPr>
                <w:rFonts w:ascii="Century Gothic" w:hAnsi="Century Gothic"/>
                <w:sz w:val="18"/>
                <w:szCs w:val="18"/>
              </w:rPr>
              <w:t>: 10min.</w:t>
            </w:r>
          </w:p>
          <w:p w14:paraId="410A8B84" w14:textId="77777777" w:rsidR="00D52AD0" w:rsidRPr="006007AB" w:rsidRDefault="00D52AD0" w:rsidP="00B27583">
            <w:pPr>
              <w:rPr>
                <w:rFonts w:ascii="Century Gothic" w:hAnsi="Century Gothic"/>
                <w:sz w:val="18"/>
                <w:szCs w:val="18"/>
              </w:rPr>
            </w:pPr>
            <w:r>
              <w:rPr>
                <w:rFonts w:ascii="Century Gothic" w:hAnsi="Century Gothic"/>
                <w:sz w:val="18"/>
                <w:szCs w:val="18"/>
              </w:rPr>
              <w:t>Students will gather chairs in circle and share findings. Teacher will review and observe what where each student’s challenges and apparent skills during exercise.</w:t>
            </w:r>
          </w:p>
        </w:tc>
        <w:tc>
          <w:tcPr>
            <w:tcW w:w="3443" w:type="dxa"/>
            <w:tcBorders>
              <w:top w:val="nil"/>
              <w:left w:val="nil"/>
              <w:bottom w:val="single" w:sz="4" w:space="0" w:color="auto"/>
              <w:right w:val="single" w:sz="4" w:space="0" w:color="auto"/>
            </w:tcBorders>
            <w:shd w:val="clear" w:color="auto" w:fill="auto"/>
          </w:tcPr>
          <w:p w14:paraId="4C971DDF" w14:textId="77777777" w:rsidR="00D52AD0" w:rsidRPr="00E97BE3" w:rsidRDefault="00D52AD0" w:rsidP="00B27583">
            <w:pPr>
              <w:rPr>
                <w:rFonts w:ascii="Century Gothic" w:hAnsi="Century Gothic"/>
                <w:b/>
                <w:sz w:val="18"/>
                <w:szCs w:val="18"/>
              </w:rPr>
            </w:pPr>
          </w:p>
        </w:tc>
      </w:tr>
      <w:tr w:rsidR="00D52AD0" w:rsidRPr="002D16AF" w14:paraId="1030C934" w14:textId="77777777" w:rsidTr="00D52AD0">
        <w:tc>
          <w:tcPr>
            <w:tcW w:w="14418" w:type="dxa"/>
            <w:gridSpan w:val="3"/>
            <w:tcBorders>
              <w:top w:val="single" w:sz="4" w:space="0" w:color="auto"/>
            </w:tcBorders>
            <w:shd w:val="solid" w:color="A8D08D" w:themeColor="accent6" w:themeTint="99" w:fill="auto"/>
          </w:tcPr>
          <w:p w14:paraId="2D6E0987" w14:textId="77777777" w:rsidR="00D52AD0" w:rsidRPr="00C44C6F" w:rsidRDefault="00D52AD0" w:rsidP="00B27583">
            <w:pPr>
              <w:ind w:left="720"/>
              <w:rPr>
                <w:rFonts w:ascii="Century Gothic" w:hAnsi="Century Gothic"/>
                <w:sz w:val="20"/>
                <w:szCs w:val="20"/>
              </w:rPr>
            </w:pPr>
            <w:r w:rsidRPr="00C44C6F">
              <w:rPr>
                <w:rFonts w:ascii="Century Gothic" w:hAnsi="Century Gothic"/>
                <w:b/>
                <w:sz w:val="20"/>
                <w:szCs w:val="20"/>
              </w:rPr>
              <w:t>Differentiation:</w:t>
            </w:r>
          </w:p>
          <w:p w14:paraId="71703FA8" w14:textId="77777777" w:rsidR="00D52AD0" w:rsidRDefault="00D52AD0" w:rsidP="00B27583">
            <w:pPr>
              <w:numPr>
                <w:ilvl w:val="0"/>
                <w:numId w:val="18"/>
              </w:numPr>
              <w:rPr>
                <w:rFonts w:ascii="Century Gothic" w:hAnsi="Century Gothic"/>
                <w:sz w:val="20"/>
                <w:szCs w:val="20"/>
              </w:rPr>
            </w:pPr>
            <w:r>
              <w:rPr>
                <w:rFonts w:ascii="Century Gothic" w:hAnsi="Century Gothic"/>
                <w:sz w:val="20"/>
                <w:szCs w:val="20"/>
              </w:rPr>
              <w:t>Groups are determined socially and/or by their learning scaffold.</w:t>
            </w:r>
          </w:p>
          <w:p w14:paraId="7A46F209" w14:textId="77777777" w:rsidR="00D52AD0" w:rsidRDefault="00D52AD0" w:rsidP="00B27583">
            <w:pPr>
              <w:numPr>
                <w:ilvl w:val="0"/>
                <w:numId w:val="18"/>
              </w:numPr>
              <w:rPr>
                <w:rFonts w:ascii="Century Gothic" w:hAnsi="Century Gothic"/>
                <w:sz w:val="20"/>
                <w:szCs w:val="20"/>
              </w:rPr>
            </w:pPr>
            <w:r>
              <w:rPr>
                <w:rFonts w:ascii="Century Gothic" w:hAnsi="Century Gothic"/>
                <w:sz w:val="20"/>
                <w:szCs w:val="20"/>
              </w:rPr>
              <w:t xml:space="preserve">Visual learners will use </w:t>
            </w:r>
            <w:proofErr w:type="spellStart"/>
            <w:r>
              <w:rPr>
                <w:rFonts w:ascii="Century Gothic" w:hAnsi="Century Gothic"/>
                <w:sz w:val="20"/>
                <w:szCs w:val="20"/>
              </w:rPr>
              <w:t>Visuwords</w:t>
            </w:r>
            <w:proofErr w:type="spellEnd"/>
            <w:r>
              <w:t xml:space="preserve"> </w:t>
            </w:r>
            <w:r>
              <w:rPr>
                <w:rFonts w:ascii="Century Gothic" w:hAnsi="Century Gothic"/>
                <w:sz w:val="20"/>
                <w:szCs w:val="20"/>
              </w:rPr>
              <w:t>website</w:t>
            </w:r>
            <w:r>
              <w:t xml:space="preserve"> </w:t>
            </w:r>
            <w:proofErr w:type="gramStart"/>
            <w:r>
              <w:t xml:space="preserve">( </w:t>
            </w:r>
            <w:proofErr w:type="gramEnd"/>
            <w:hyperlink r:id="rId13" w:history="1">
              <w:r w:rsidRPr="00BB568C">
                <w:rPr>
                  <w:rStyle w:val="Hyperlink"/>
                  <w:rFonts w:ascii="Century Gothic" w:hAnsi="Century Gothic"/>
                  <w:sz w:val="20"/>
                  <w:szCs w:val="20"/>
                </w:rPr>
                <w:t>http://www.visuwords.com/</w:t>
              </w:r>
            </w:hyperlink>
            <w:r>
              <w:rPr>
                <w:rFonts w:ascii="Century Gothic" w:hAnsi="Century Gothic"/>
                <w:sz w:val="20"/>
                <w:szCs w:val="20"/>
              </w:rPr>
              <w:t xml:space="preserve"> ) to define key point words.</w:t>
            </w:r>
          </w:p>
          <w:p w14:paraId="0EC03397" w14:textId="77777777" w:rsidR="00D52AD0" w:rsidRDefault="00D52AD0" w:rsidP="00B27583">
            <w:pPr>
              <w:numPr>
                <w:ilvl w:val="0"/>
                <w:numId w:val="18"/>
              </w:numPr>
              <w:rPr>
                <w:rFonts w:ascii="Century Gothic" w:hAnsi="Century Gothic"/>
                <w:sz w:val="20"/>
                <w:szCs w:val="20"/>
              </w:rPr>
            </w:pPr>
            <w:r>
              <w:rPr>
                <w:rFonts w:ascii="Century Gothic" w:hAnsi="Century Gothic"/>
                <w:sz w:val="20"/>
                <w:szCs w:val="20"/>
              </w:rPr>
              <w:t>Visual Learners can also redesign mind map identifying an animals habitat and how nonpoint pollution affect the animal and the habitat</w:t>
            </w:r>
          </w:p>
          <w:p w14:paraId="7E87E61E" w14:textId="77777777" w:rsidR="00D52AD0" w:rsidRDefault="00D52AD0" w:rsidP="00B27583">
            <w:pPr>
              <w:numPr>
                <w:ilvl w:val="0"/>
                <w:numId w:val="18"/>
              </w:numPr>
              <w:rPr>
                <w:rFonts w:ascii="Century Gothic" w:hAnsi="Century Gothic"/>
                <w:sz w:val="20"/>
                <w:szCs w:val="20"/>
              </w:rPr>
            </w:pPr>
            <w:r>
              <w:rPr>
                <w:rFonts w:ascii="Century Gothic" w:hAnsi="Century Gothic"/>
                <w:sz w:val="20"/>
                <w:szCs w:val="20"/>
              </w:rPr>
              <w:t>Social learners with low literacy may copy and paste links to videos into Tech journal with one or two word notes.</w:t>
            </w:r>
          </w:p>
          <w:p w14:paraId="3E940AEE" w14:textId="77777777" w:rsidR="00D52AD0" w:rsidRDefault="00D52AD0" w:rsidP="00B27583">
            <w:pPr>
              <w:numPr>
                <w:ilvl w:val="0"/>
                <w:numId w:val="18"/>
              </w:numPr>
              <w:rPr>
                <w:rFonts w:ascii="Century Gothic" w:hAnsi="Century Gothic"/>
                <w:sz w:val="20"/>
                <w:szCs w:val="20"/>
              </w:rPr>
            </w:pPr>
            <w:r>
              <w:rPr>
                <w:rFonts w:ascii="Century Gothic" w:hAnsi="Century Gothic"/>
                <w:sz w:val="20"/>
                <w:szCs w:val="20"/>
              </w:rPr>
              <w:t>Voice to text software to record notes or web search</w:t>
            </w:r>
          </w:p>
          <w:p w14:paraId="50741404" w14:textId="77777777" w:rsidR="00D52AD0" w:rsidRPr="00326984" w:rsidRDefault="00D52AD0" w:rsidP="00B27583">
            <w:pPr>
              <w:numPr>
                <w:ilvl w:val="0"/>
                <w:numId w:val="18"/>
              </w:numPr>
              <w:rPr>
                <w:rFonts w:ascii="Century Gothic" w:hAnsi="Century Gothic"/>
                <w:sz w:val="20"/>
                <w:szCs w:val="20"/>
              </w:rPr>
            </w:pPr>
            <w:r>
              <w:rPr>
                <w:rFonts w:ascii="Century Gothic" w:hAnsi="Century Gothic"/>
                <w:sz w:val="20"/>
                <w:szCs w:val="20"/>
              </w:rPr>
              <w:t>Interest based learners can choose themselves as the animal that is affected by nonpoint source pollution.</w:t>
            </w:r>
          </w:p>
        </w:tc>
      </w:tr>
    </w:tbl>
    <w:p w14:paraId="2A4A036C" w14:textId="68727180" w:rsidR="00D52AD0" w:rsidRDefault="00D52AD0"/>
    <w:p w14:paraId="2530CE3F" w14:textId="7DC99E9A" w:rsidR="00797879" w:rsidRDefault="00D52AD0">
      <w:r>
        <w:br w:type="page"/>
      </w:r>
    </w:p>
    <w:p w14:paraId="0BC8C590" w14:textId="77777777" w:rsidR="004F543C" w:rsidRDefault="004F543C"/>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18"/>
      </w:tblGrid>
      <w:tr w:rsidR="007C22BF" w:rsidRPr="002D16AF" w14:paraId="1A049CB2" w14:textId="77777777" w:rsidTr="00EA1FFF">
        <w:trPr>
          <w:trHeight w:val="70"/>
        </w:trPr>
        <w:tc>
          <w:tcPr>
            <w:tcW w:w="14418" w:type="dxa"/>
            <w:shd w:val="clear" w:color="auto" w:fill="auto"/>
          </w:tcPr>
          <w:tbl>
            <w:tblPr>
              <w:tblpPr w:leftFromText="180" w:rightFromText="180" w:vertAnchor="text" w:horzAnchor="margin" w:tblpY="-196"/>
              <w:tblOverlap w:val="neve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2690"/>
            </w:tblGrid>
            <w:tr w:rsidR="00321348" w:rsidRPr="00B90119" w14:paraId="3E4090C5" w14:textId="3C5356F4" w:rsidTr="00321348">
              <w:trPr>
                <w:trHeight w:val="296"/>
              </w:trPr>
              <w:tc>
                <w:tcPr>
                  <w:tcW w:w="1435" w:type="dxa"/>
                  <w:shd w:val="clear" w:color="auto" w:fill="FFC000"/>
                </w:tcPr>
                <w:p w14:paraId="32597898" w14:textId="77777777" w:rsidR="00321348" w:rsidRPr="00D15CF0" w:rsidRDefault="00321348" w:rsidP="00EA1FFF">
                  <w:pPr>
                    <w:jc w:val="right"/>
                    <w:rPr>
                      <w:rFonts w:ascii="Century Gothic" w:hAnsi="Century Gothic"/>
                      <w:b/>
                    </w:rPr>
                  </w:pPr>
                  <w:r w:rsidRPr="00D15CF0">
                    <w:rPr>
                      <w:rFonts w:ascii="Century Gothic" w:hAnsi="Century Gothic"/>
                      <w:b/>
                    </w:rPr>
                    <w:t>Groups:</w:t>
                  </w:r>
                </w:p>
              </w:tc>
              <w:tc>
                <w:tcPr>
                  <w:tcW w:w="12690" w:type="dxa"/>
                  <w:shd w:val="clear" w:color="auto" w:fill="auto"/>
                </w:tcPr>
                <w:p w14:paraId="55A10F54" w14:textId="1071F43F" w:rsidR="00321348" w:rsidRPr="009D6783" w:rsidRDefault="00321348" w:rsidP="00EA1FFF">
                  <w:pPr>
                    <w:rPr>
                      <w:rFonts w:ascii="Century Gothic" w:hAnsi="Century Gothic"/>
                      <w:b/>
                      <w:sz w:val="28"/>
                      <w:szCs w:val="28"/>
                    </w:rPr>
                  </w:pPr>
                  <w:r>
                    <w:rPr>
                      <w:rFonts w:ascii="Century Gothic" w:hAnsi="Century Gothic"/>
                      <w:b/>
                      <w:sz w:val="28"/>
                      <w:szCs w:val="28"/>
                    </w:rPr>
                    <w:t>Animal Investigator / Plant Investigator</w:t>
                  </w:r>
                </w:p>
              </w:tc>
            </w:tr>
            <w:tr w:rsidR="00321348" w:rsidRPr="008A38D7" w14:paraId="024D19F2" w14:textId="28884F76" w:rsidTr="00321348">
              <w:trPr>
                <w:trHeight w:val="359"/>
              </w:trPr>
              <w:tc>
                <w:tcPr>
                  <w:tcW w:w="1435" w:type="dxa"/>
                  <w:shd w:val="clear" w:color="auto" w:fill="FFC000"/>
                </w:tcPr>
                <w:p w14:paraId="5F8AFA43" w14:textId="77777777" w:rsidR="00321348" w:rsidRPr="00D15CF0" w:rsidRDefault="00321348" w:rsidP="00EA1FFF">
                  <w:pPr>
                    <w:jc w:val="right"/>
                    <w:rPr>
                      <w:rFonts w:ascii="Century Gothic" w:hAnsi="Century Gothic"/>
                      <w:b/>
                      <w:sz w:val="18"/>
                      <w:szCs w:val="18"/>
                    </w:rPr>
                  </w:pPr>
                  <w:r w:rsidRPr="00D15CF0">
                    <w:rPr>
                      <w:rFonts w:ascii="Century Gothic" w:hAnsi="Century Gothic"/>
                      <w:b/>
                      <w:sz w:val="18"/>
                      <w:szCs w:val="18"/>
                    </w:rPr>
                    <w:t>Student(s):</w:t>
                  </w:r>
                </w:p>
              </w:tc>
              <w:tc>
                <w:tcPr>
                  <w:tcW w:w="12690" w:type="dxa"/>
                  <w:shd w:val="clear" w:color="auto" w:fill="auto"/>
                </w:tcPr>
                <w:p w14:paraId="1E27E983" w14:textId="59C1260E" w:rsidR="00321348" w:rsidRDefault="00A61100" w:rsidP="00EA1FFF">
                  <w:pPr>
                    <w:rPr>
                      <w:rFonts w:ascii="Century Gothic" w:hAnsi="Century Gothic"/>
                      <w:sz w:val="18"/>
                      <w:szCs w:val="18"/>
                    </w:rPr>
                  </w:pPr>
                  <w:r>
                    <w:rPr>
                      <w:rFonts w:ascii="Century Gothic" w:hAnsi="Century Gothic"/>
                      <w:sz w:val="18"/>
                      <w:szCs w:val="18"/>
                    </w:rPr>
                    <w:t>Group: Plant Investigators (6 Students)</w:t>
                  </w:r>
                </w:p>
                <w:p w14:paraId="61DDBE3A" w14:textId="0EEC2A34" w:rsidR="00A61100" w:rsidRDefault="00A61100" w:rsidP="00EA1FFF">
                  <w:pPr>
                    <w:rPr>
                      <w:rFonts w:ascii="Century Gothic" w:hAnsi="Century Gothic"/>
                      <w:sz w:val="18"/>
                      <w:szCs w:val="18"/>
                    </w:rPr>
                  </w:pPr>
                  <w:r>
                    <w:rPr>
                      <w:rFonts w:ascii="Century Gothic" w:hAnsi="Century Gothic"/>
                      <w:sz w:val="18"/>
                      <w:szCs w:val="18"/>
                    </w:rPr>
                    <w:t>Group: Animal Investigators (6 Students)</w:t>
                  </w:r>
                </w:p>
                <w:p w14:paraId="52297E6E" w14:textId="12AD51CD" w:rsidR="00A61100" w:rsidRPr="00296785" w:rsidRDefault="00A61100" w:rsidP="00EA1FFF">
                  <w:pPr>
                    <w:rPr>
                      <w:rFonts w:ascii="Century Gothic" w:hAnsi="Century Gothic"/>
                      <w:b/>
                      <w:sz w:val="18"/>
                      <w:szCs w:val="18"/>
                    </w:rPr>
                  </w:pPr>
                </w:p>
              </w:tc>
            </w:tr>
            <w:tr w:rsidR="00321348" w:rsidRPr="00296785" w14:paraId="69AC1BE6" w14:textId="4D6D68CF" w:rsidTr="00321348">
              <w:trPr>
                <w:trHeight w:val="260"/>
              </w:trPr>
              <w:tc>
                <w:tcPr>
                  <w:tcW w:w="1435" w:type="dxa"/>
                  <w:shd w:val="clear" w:color="auto" w:fill="FFC000"/>
                </w:tcPr>
                <w:p w14:paraId="7E5CA8A4" w14:textId="12D7A5E4" w:rsidR="00321348" w:rsidRPr="00D15CF0" w:rsidRDefault="00321348" w:rsidP="00EA1FFF">
                  <w:pPr>
                    <w:jc w:val="right"/>
                    <w:rPr>
                      <w:rFonts w:ascii="Century Gothic" w:hAnsi="Century Gothic"/>
                      <w:b/>
                      <w:sz w:val="20"/>
                      <w:szCs w:val="20"/>
                    </w:rPr>
                  </w:pPr>
                  <w:r w:rsidRPr="00D15CF0">
                    <w:rPr>
                      <w:rFonts w:ascii="Century Gothic" w:hAnsi="Century Gothic"/>
                      <w:b/>
                      <w:sz w:val="20"/>
                      <w:szCs w:val="20"/>
                    </w:rPr>
                    <w:t>Teacher / Para(s):</w:t>
                  </w:r>
                </w:p>
              </w:tc>
              <w:tc>
                <w:tcPr>
                  <w:tcW w:w="12690" w:type="dxa"/>
                  <w:shd w:val="clear" w:color="auto" w:fill="auto"/>
                </w:tcPr>
                <w:p w14:paraId="77FC3133" w14:textId="78119ED3" w:rsidR="00F21652" w:rsidRPr="00F21652" w:rsidRDefault="00321348" w:rsidP="00F63AAE">
                  <w:pPr>
                    <w:rPr>
                      <w:rFonts w:ascii="Century Gothic" w:hAnsi="Century Gothic"/>
                      <w:sz w:val="20"/>
                      <w:szCs w:val="20"/>
                    </w:rPr>
                  </w:pPr>
                  <w:r>
                    <w:rPr>
                      <w:rFonts w:ascii="Century Gothic" w:hAnsi="Century Gothic"/>
                      <w:b/>
                      <w:sz w:val="20"/>
                      <w:szCs w:val="20"/>
                    </w:rPr>
                    <w:t xml:space="preserve">Para 1: </w:t>
                  </w:r>
                  <w:r w:rsidRPr="00F21652">
                    <w:rPr>
                      <w:rFonts w:ascii="Century Gothic" w:hAnsi="Century Gothic"/>
                      <w:sz w:val="20"/>
                      <w:szCs w:val="20"/>
                    </w:rPr>
                    <w:t>Encourage students t</w:t>
                  </w:r>
                  <w:r w:rsidR="00A61100" w:rsidRPr="00F21652">
                    <w:rPr>
                      <w:rFonts w:ascii="Century Gothic" w:hAnsi="Century Gothic"/>
                      <w:sz w:val="20"/>
                      <w:szCs w:val="20"/>
                    </w:rPr>
                    <w:t>o be specific: What is a habitat? What is a nonpoint source of pollution</w:t>
                  </w:r>
                  <w:r w:rsidR="00F21652" w:rsidRPr="00F21652">
                    <w:rPr>
                      <w:rFonts w:ascii="Century Gothic" w:hAnsi="Century Gothic"/>
                      <w:sz w:val="20"/>
                      <w:szCs w:val="20"/>
                    </w:rPr>
                    <w:t>? Where does it affect your group?</w:t>
                  </w:r>
                </w:p>
                <w:p w14:paraId="58307D45" w14:textId="20F872C8" w:rsidR="00F21652" w:rsidRPr="00296785" w:rsidRDefault="00F21652" w:rsidP="00F63AAE">
                  <w:pPr>
                    <w:rPr>
                      <w:rFonts w:ascii="Century Gothic" w:hAnsi="Century Gothic"/>
                      <w:b/>
                      <w:sz w:val="20"/>
                      <w:szCs w:val="20"/>
                    </w:rPr>
                  </w:pPr>
                  <w:r>
                    <w:rPr>
                      <w:rFonts w:ascii="Century Gothic" w:hAnsi="Century Gothic"/>
                      <w:b/>
                      <w:sz w:val="20"/>
                      <w:szCs w:val="20"/>
                    </w:rPr>
                    <w:t xml:space="preserve">Teacher: </w:t>
                  </w:r>
                  <w:r w:rsidRPr="00F21652">
                    <w:rPr>
                      <w:rFonts w:ascii="Century Gothic" w:hAnsi="Century Gothic"/>
                      <w:sz w:val="20"/>
                      <w:szCs w:val="20"/>
                    </w:rPr>
                    <w:t>Demonstrate Mind Map use</w:t>
                  </w:r>
                  <w:r>
                    <w:rPr>
                      <w:rFonts w:ascii="Century Gothic" w:hAnsi="Century Gothic"/>
                      <w:sz w:val="20"/>
                      <w:szCs w:val="20"/>
                    </w:rPr>
                    <w:t>.</w:t>
                  </w:r>
                </w:p>
              </w:tc>
            </w:tr>
            <w:tr w:rsidR="00321348" w:rsidRPr="00296785" w14:paraId="533663D1" w14:textId="316B2759" w:rsidTr="00321348">
              <w:trPr>
                <w:trHeight w:val="269"/>
              </w:trPr>
              <w:tc>
                <w:tcPr>
                  <w:tcW w:w="1435" w:type="dxa"/>
                  <w:shd w:val="clear" w:color="auto" w:fill="FFC000"/>
                </w:tcPr>
                <w:p w14:paraId="511607B4" w14:textId="0437A456" w:rsidR="00321348" w:rsidRPr="00D15CF0" w:rsidRDefault="00321348" w:rsidP="00EA1FFF">
                  <w:pPr>
                    <w:jc w:val="right"/>
                    <w:rPr>
                      <w:rFonts w:ascii="Century Gothic" w:hAnsi="Century Gothic"/>
                      <w:b/>
                      <w:sz w:val="18"/>
                      <w:szCs w:val="18"/>
                    </w:rPr>
                  </w:pPr>
                  <w:r w:rsidRPr="00D15CF0">
                    <w:rPr>
                      <w:rFonts w:ascii="Century Gothic" w:hAnsi="Century Gothic"/>
                      <w:b/>
                      <w:sz w:val="18"/>
                      <w:szCs w:val="18"/>
                    </w:rPr>
                    <w:t>Procedure</w:t>
                  </w:r>
                </w:p>
                <w:p w14:paraId="4E916E7E" w14:textId="77777777" w:rsidR="00321348" w:rsidRPr="00D15CF0" w:rsidRDefault="00321348" w:rsidP="00EA1FFF">
                  <w:pPr>
                    <w:jc w:val="right"/>
                    <w:rPr>
                      <w:rFonts w:ascii="Century Gothic" w:hAnsi="Century Gothic"/>
                      <w:b/>
                      <w:sz w:val="18"/>
                      <w:szCs w:val="18"/>
                    </w:rPr>
                  </w:pPr>
                </w:p>
              </w:tc>
              <w:tc>
                <w:tcPr>
                  <w:tcW w:w="12690" w:type="dxa"/>
                  <w:shd w:val="clear" w:color="auto" w:fill="auto"/>
                </w:tcPr>
                <w:p w14:paraId="0DD02422" w14:textId="77777777" w:rsidR="00A61100" w:rsidRPr="00F21652" w:rsidRDefault="00321348" w:rsidP="00EA1FFF">
                  <w:pPr>
                    <w:rPr>
                      <w:rFonts w:ascii="Calibri" w:hAnsi="Calibri"/>
                      <w:sz w:val="20"/>
                      <w:szCs w:val="20"/>
                    </w:rPr>
                  </w:pPr>
                  <w:r w:rsidRPr="00296785">
                    <w:rPr>
                      <w:rFonts w:ascii="Calibri" w:hAnsi="Calibri"/>
                      <w:sz w:val="18"/>
                      <w:szCs w:val="18"/>
                    </w:rPr>
                    <w:t xml:space="preserve"> </w:t>
                  </w:r>
                  <w:r w:rsidRPr="00F21652">
                    <w:rPr>
                      <w:rFonts w:ascii="Calibri" w:hAnsi="Calibri"/>
                      <w:b/>
                      <w:sz w:val="20"/>
                      <w:szCs w:val="20"/>
                    </w:rPr>
                    <w:t>Animal Investigator</w:t>
                  </w:r>
                  <w:r w:rsidRPr="00F21652">
                    <w:rPr>
                      <w:rFonts w:ascii="Calibri" w:hAnsi="Calibri"/>
                      <w:sz w:val="20"/>
                      <w:szCs w:val="20"/>
                    </w:rPr>
                    <w:t xml:space="preserve">- </w:t>
                  </w:r>
                  <w:r w:rsidR="00A61100" w:rsidRPr="00F21652">
                    <w:rPr>
                      <w:rFonts w:ascii="Calibri" w:hAnsi="Calibri"/>
                      <w:sz w:val="20"/>
                      <w:szCs w:val="20"/>
                    </w:rPr>
                    <w:t>Define nonpoint source of pollution. O</w:t>
                  </w:r>
                  <w:r w:rsidRPr="00F21652">
                    <w:rPr>
                      <w:rFonts w:ascii="Calibri" w:hAnsi="Calibri"/>
                      <w:sz w:val="20"/>
                      <w:szCs w:val="20"/>
                    </w:rPr>
                    <w:t>bserves the anim</w:t>
                  </w:r>
                  <w:r w:rsidR="00A61100" w:rsidRPr="00F21652">
                    <w:rPr>
                      <w:rFonts w:ascii="Calibri" w:hAnsi="Calibri"/>
                      <w:sz w:val="20"/>
                      <w:szCs w:val="20"/>
                    </w:rPr>
                    <w:t>al in its habitat. How will a nonpoint source of pollution affect your animal?</w:t>
                  </w:r>
                </w:p>
                <w:p w14:paraId="04354308" w14:textId="34F00C38" w:rsidR="00321348" w:rsidRPr="00F21652" w:rsidRDefault="00321348" w:rsidP="00EA1FFF">
                  <w:pPr>
                    <w:rPr>
                      <w:rFonts w:ascii="Calibri" w:hAnsi="Calibri"/>
                      <w:sz w:val="20"/>
                      <w:szCs w:val="20"/>
                    </w:rPr>
                  </w:pPr>
                  <w:r w:rsidRPr="00F21652">
                    <w:rPr>
                      <w:rFonts w:ascii="Calibri" w:hAnsi="Calibri"/>
                      <w:sz w:val="20"/>
                      <w:szCs w:val="20"/>
                    </w:rPr>
                    <w:t>Record info on</w:t>
                  </w:r>
                  <w:r w:rsidR="00A61100" w:rsidRPr="00F21652">
                    <w:rPr>
                      <w:rFonts w:ascii="Calibri" w:hAnsi="Calibri"/>
                      <w:sz w:val="20"/>
                      <w:szCs w:val="20"/>
                    </w:rPr>
                    <w:t xml:space="preserve"> your mind map</w:t>
                  </w:r>
                  <w:r w:rsidRPr="00F21652">
                    <w:rPr>
                      <w:rFonts w:ascii="Calibri" w:hAnsi="Calibri"/>
                      <w:sz w:val="20"/>
                      <w:szCs w:val="20"/>
                    </w:rPr>
                    <w:t>?</w:t>
                  </w:r>
                </w:p>
                <w:p w14:paraId="7C7DDCCE" w14:textId="4CCF44D6" w:rsidR="00321348" w:rsidRPr="00A61100" w:rsidRDefault="00321348" w:rsidP="00EA1FFF">
                  <w:pPr>
                    <w:rPr>
                      <w:rFonts w:ascii="Calibri" w:hAnsi="Calibri"/>
                      <w:sz w:val="28"/>
                      <w:szCs w:val="28"/>
                    </w:rPr>
                  </w:pPr>
                  <w:r w:rsidRPr="00F21652">
                    <w:rPr>
                      <w:rFonts w:ascii="Calibri" w:hAnsi="Calibri"/>
                      <w:b/>
                      <w:sz w:val="20"/>
                      <w:szCs w:val="20"/>
                    </w:rPr>
                    <w:t>Plant Investigator</w:t>
                  </w:r>
                  <w:r w:rsidRPr="00F21652">
                    <w:rPr>
                      <w:rFonts w:ascii="Calibri" w:hAnsi="Calibri"/>
                      <w:sz w:val="20"/>
                      <w:szCs w:val="20"/>
                    </w:rPr>
                    <w:t xml:space="preserve">- </w:t>
                  </w:r>
                  <w:r w:rsidR="00F21652" w:rsidRPr="00F21652">
                    <w:rPr>
                      <w:rFonts w:ascii="Calibri" w:hAnsi="Calibri"/>
                      <w:sz w:val="20"/>
                      <w:szCs w:val="20"/>
                    </w:rPr>
                    <w:t>Define nonpoint source of solution. O</w:t>
                  </w:r>
                  <w:r w:rsidRPr="00F21652">
                    <w:rPr>
                      <w:rFonts w:ascii="Calibri" w:hAnsi="Calibri"/>
                      <w:sz w:val="20"/>
                      <w:szCs w:val="20"/>
                    </w:rPr>
                    <w:t>bserves the plant within its ha</w:t>
                  </w:r>
                  <w:r w:rsidR="00F21652" w:rsidRPr="00F21652">
                    <w:rPr>
                      <w:rFonts w:ascii="Calibri" w:hAnsi="Calibri"/>
                      <w:sz w:val="20"/>
                      <w:szCs w:val="20"/>
                    </w:rPr>
                    <w:t>bitat. What nonpoint source pollution do to plants</w:t>
                  </w:r>
                  <w:r w:rsidRPr="00F21652">
                    <w:rPr>
                      <w:rFonts w:ascii="Calibri" w:hAnsi="Calibri"/>
                      <w:sz w:val="20"/>
                      <w:szCs w:val="20"/>
                    </w:rPr>
                    <w:t>? Record finding on tech journal</w:t>
                  </w:r>
                </w:p>
              </w:tc>
            </w:tr>
            <w:tr w:rsidR="00321348" w:rsidRPr="00296785" w14:paraId="718B7C2C" w14:textId="77478BF9" w:rsidTr="00321348">
              <w:trPr>
                <w:trHeight w:val="296"/>
              </w:trPr>
              <w:tc>
                <w:tcPr>
                  <w:tcW w:w="1435" w:type="dxa"/>
                  <w:shd w:val="clear" w:color="auto" w:fill="FFC000"/>
                </w:tcPr>
                <w:p w14:paraId="3CAB020E" w14:textId="0506D2A5" w:rsidR="00321348" w:rsidRPr="00D15CF0" w:rsidRDefault="00321348" w:rsidP="00EA1FFF">
                  <w:pPr>
                    <w:jc w:val="right"/>
                    <w:rPr>
                      <w:rFonts w:ascii="Century Gothic" w:hAnsi="Century Gothic"/>
                      <w:b/>
                      <w:sz w:val="18"/>
                      <w:szCs w:val="18"/>
                    </w:rPr>
                  </w:pPr>
                  <w:r w:rsidRPr="00D15CF0">
                    <w:rPr>
                      <w:rFonts w:ascii="Century Gothic" w:hAnsi="Century Gothic"/>
                      <w:b/>
                      <w:sz w:val="18"/>
                      <w:szCs w:val="18"/>
                    </w:rPr>
                    <w:t>Assessment:</w:t>
                  </w:r>
                </w:p>
              </w:tc>
              <w:tc>
                <w:tcPr>
                  <w:tcW w:w="12690" w:type="dxa"/>
                  <w:shd w:val="clear" w:color="auto" w:fill="auto"/>
                </w:tcPr>
                <w:p w14:paraId="47D16F5F" w14:textId="409B9C2A" w:rsidR="00321348" w:rsidRPr="00296785" w:rsidRDefault="00321348" w:rsidP="00EA1FFF">
                  <w:pPr>
                    <w:rPr>
                      <w:rFonts w:ascii="Century Gothic" w:hAnsi="Century Gothic"/>
                      <w:sz w:val="18"/>
                      <w:szCs w:val="18"/>
                    </w:rPr>
                  </w:pPr>
                  <w:r w:rsidRPr="00296785">
                    <w:rPr>
                      <w:rFonts w:ascii="Century Gothic" w:hAnsi="Century Gothic"/>
                      <w:sz w:val="18"/>
                      <w:szCs w:val="18"/>
                    </w:rPr>
                    <w:t xml:space="preserve">Pre- Test. </w:t>
                  </w:r>
                  <w:r>
                    <w:rPr>
                      <w:rFonts w:ascii="Century Gothic" w:hAnsi="Century Gothic"/>
                      <w:sz w:val="18"/>
                      <w:szCs w:val="18"/>
                    </w:rPr>
                    <w:t xml:space="preserve">Tech Journal, </w:t>
                  </w:r>
                  <w:r w:rsidRPr="00296785">
                    <w:rPr>
                      <w:rFonts w:ascii="Century Gothic" w:hAnsi="Century Gothic"/>
                      <w:sz w:val="18"/>
                      <w:szCs w:val="18"/>
                    </w:rPr>
                    <w:t>Teacher Observation</w:t>
                  </w:r>
                  <w:r w:rsidR="00A61100">
                    <w:rPr>
                      <w:rFonts w:ascii="Century Gothic" w:hAnsi="Century Gothic"/>
                      <w:sz w:val="18"/>
                      <w:szCs w:val="18"/>
                    </w:rPr>
                    <w:t>, Mind Map</w:t>
                  </w:r>
                </w:p>
              </w:tc>
            </w:tr>
          </w:tbl>
          <w:p w14:paraId="71AA0140" w14:textId="77777777" w:rsidR="007C22BF" w:rsidRPr="002D16AF" w:rsidRDefault="007C22BF" w:rsidP="00EA1FFF">
            <w:pPr>
              <w:rPr>
                <w:rFonts w:ascii="Century Gothic" w:hAnsi="Century Gothic"/>
                <w:b/>
                <w:sz w:val="22"/>
                <w:szCs w:val="22"/>
              </w:rPr>
            </w:pPr>
          </w:p>
        </w:tc>
      </w:tr>
    </w:tbl>
    <w:p w14:paraId="328F9FDB" w14:textId="77777777" w:rsidR="00F21652" w:rsidRDefault="00F21652" w:rsidP="00F21652">
      <w:pPr>
        <w:jc w:val="center"/>
        <w:rPr>
          <w:rFonts w:ascii="Aharoni" w:hAnsi="Aharoni" w:cs="Aharoni"/>
          <w:b/>
        </w:rPr>
      </w:pPr>
    </w:p>
    <w:p w14:paraId="31F25DC4" w14:textId="54E22A89" w:rsidR="006D5542" w:rsidRPr="00797879" w:rsidRDefault="006D5542" w:rsidP="00F21652">
      <w:pPr>
        <w:jc w:val="center"/>
        <w:rPr>
          <w:rFonts w:ascii="Aharoni" w:hAnsi="Aharoni" w:cs="Aharoni"/>
          <w:b/>
        </w:rPr>
      </w:pPr>
      <w:r w:rsidRPr="00797879">
        <w:rPr>
          <w:rFonts w:ascii="Aharoni" w:hAnsi="Aharoni" w:cs="Aharoni"/>
          <w:b/>
        </w:rPr>
        <w:t>TECHNOLOGY DISPLAY OF INFORMATION RUBRIC</w:t>
      </w:r>
    </w:p>
    <w:tbl>
      <w:tblPr>
        <w:tblStyle w:val="TableGrid0"/>
        <w:tblW w:w="13320" w:type="dxa"/>
        <w:tblInd w:w="37" w:type="dxa"/>
        <w:tblCellMar>
          <w:top w:w="4" w:type="dxa"/>
          <w:left w:w="106" w:type="dxa"/>
          <w:right w:w="58" w:type="dxa"/>
        </w:tblCellMar>
        <w:tblLook w:val="04A0" w:firstRow="1" w:lastRow="0" w:firstColumn="1" w:lastColumn="0" w:noHBand="0" w:noVBand="1"/>
      </w:tblPr>
      <w:tblGrid>
        <w:gridCol w:w="1668"/>
        <w:gridCol w:w="2520"/>
        <w:gridCol w:w="2970"/>
        <w:gridCol w:w="3150"/>
        <w:gridCol w:w="3012"/>
      </w:tblGrid>
      <w:tr w:rsidR="00797879" w:rsidRPr="00797879" w14:paraId="530F930E" w14:textId="77777777" w:rsidTr="00F21652">
        <w:trPr>
          <w:trHeight w:val="148"/>
        </w:trPr>
        <w:tc>
          <w:tcPr>
            <w:tcW w:w="1668" w:type="dxa"/>
            <w:tcBorders>
              <w:top w:val="single" w:sz="4" w:space="0" w:color="000000"/>
              <w:left w:val="single" w:sz="4" w:space="0" w:color="000000"/>
              <w:bottom w:val="single" w:sz="4" w:space="0" w:color="000000"/>
              <w:right w:val="single" w:sz="4" w:space="0" w:color="000000"/>
            </w:tcBorders>
          </w:tcPr>
          <w:p w14:paraId="69C41587" w14:textId="77777777" w:rsidR="00797879" w:rsidRPr="00797879" w:rsidRDefault="00797879" w:rsidP="00797879">
            <w:pPr>
              <w:jc w:val="center"/>
              <w:rPr>
                <w:rFonts w:ascii="Century Gothic" w:eastAsia="Century Gothic" w:hAnsi="Century Gothic" w:cs="Century Gothic"/>
                <w:b/>
                <w:sz w:val="18"/>
                <w:szCs w:val="18"/>
              </w:rPr>
            </w:pPr>
          </w:p>
        </w:tc>
        <w:tc>
          <w:tcPr>
            <w:tcW w:w="2520" w:type="dxa"/>
            <w:tcBorders>
              <w:top w:val="single" w:sz="4" w:space="0" w:color="000000"/>
              <w:left w:val="single" w:sz="4" w:space="0" w:color="000000"/>
              <w:bottom w:val="single" w:sz="4" w:space="0" w:color="000000"/>
              <w:right w:val="single" w:sz="4" w:space="0" w:color="000000"/>
            </w:tcBorders>
          </w:tcPr>
          <w:p w14:paraId="227AD248" w14:textId="740CC3AC" w:rsidR="00797879" w:rsidRPr="00797879" w:rsidRDefault="00797879" w:rsidP="00797879">
            <w:pPr>
              <w:jc w:val="center"/>
              <w:rPr>
                <w:sz w:val="18"/>
                <w:szCs w:val="18"/>
              </w:rPr>
            </w:pPr>
            <w:r>
              <w:rPr>
                <w:rFonts w:ascii="Century Gothic" w:eastAsia="Century Gothic" w:hAnsi="Century Gothic" w:cs="Century Gothic"/>
                <w:b/>
              </w:rPr>
              <w:t>1</w:t>
            </w:r>
          </w:p>
        </w:tc>
        <w:tc>
          <w:tcPr>
            <w:tcW w:w="2970" w:type="dxa"/>
            <w:tcBorders>
              <w:top w:val="single" w:sz="4" w:space="0" w:color="000000"/>
              <w:left w:val="single" w:sz="4" w:space="0" w:color="000000"/>
              <w:bottom w:val="single" w:sz="4" w:space="0" w:color="000000"/>
              <w:right w:val="single" w:sz="4" w:space="0" w:color="000000"/>
            </w:tcBorders>
          </w:tcPr>
          <w:p w14:paraId="5CE1DFC2" w14:textId="4B10154F" w:rsidR="00797879" w:rsidRPr="00797879" w:rsidRDefault="00797879" w:rsidP="00797879">
            <w:pPr>
              <w:jc w:val="center"/>
              <w:rPr>
                <w:sz w:val="18"/>
                <w:szCs w:val="18"/>
              </w:rPr>
            </w:pPr>
            <w:r>
              <w:rPr>
                <w:rFonts w:ascii="Century Gothic" w:eastAsia="Century Gothic" w:hAnsi="Century Gothic" w:cs="Century Gothic"/>
                <w:b/>
              </w:rPr>
              <w:t>2</w:t>
            </w:r>
          </w:p>
        </w:tc>
        <w:tc>
          <w:tcPr>
            <w:tcW w:w="3150" w:type="dxa"/>
            <w:tcBorders>
              <w:top w:val="single" w:sz="4" w:space="0" w:color="000000"/>
              <w:left w:val="single" w:sz="4" w:space="0" w:color="000000"/>
              <w:bottom w:val="single" w:sz="4" w:space="0" w:color="000000"/>
              <w:right w:val="single" w:sz="4" w:space="0" w:color="000000"/>
            </w:tcBorders>
          </w:tcPr>
          <w:p w14:paraId="6051F9E1" w14:textId="0185213D" w:rsidR="00797879" w:rsidRPr="00797879" w:rsidRDefault="00797879" w:rsidP="00797879">
            <w:pPr>
              <w:ind w:left="5"/>
              <w:jc w:val="center"/>
              <w:rPr>
                <w:sz w:val="18"/>
                <w:szCs w:val="18"/>
              </w:rPr>
            </w:pPr>
            <w:r>
              <w:rPr>
                <w:rFonts w:ascii="Century Gothic" w:eastAsia="Century Gothic" w:hAnsi="Century Gothic" w:cs="Century Gothic"/>
                <w:b/>
              </w:rPr>
              <w:t>3</w:t>
            </w:r>
          </w:p>
        </w:tc>
        <w:tc>
          <w:tcPr>
            <w:tcW w:w="3012" w:type="dxa"/>
            <w:tcBorders>
              <w:top w:val="single" w:sz="4" w:space="0" w:color="000000"/>
              <w:left w:val="single" w:sz="4" w:space="0" w:color="000000"/>
              <w:bottom w:val="single" w:sz="4" w:space="0" w:color="000000"/>
              <w:right w:val="single" w:sz="4" w:space="0" w:color="000000"/>
            </w:tcBorders>
          </w:tcPr>
          <w:p w14:paraId="43EC15DD" w14:textId="49AE9B91" w:rsidR="00797879" w:rsidRPr="00797879" w:rsidRDefault="00797879" w:rsidP="00797879">
            <w:pPr>
              <w:ind w:right="1"/>
              <w:jc w:val="center"/>
              <w:rPr>
                <w:sz w:val="18"/>
                <w:szCs w:val="18"/>
              </w:rPr>
            </w:pPr>
            <w:r>
              <w:rPr>
                <w:rFonts w:ascii="Century Gothic" w:eastAsia="Century Gothic" w:hAnsi="Century Gothic" w:cs="Century Gothic"/>
                <w:b/>
              </w:rPr>
              <w:t>4</w:t>
            </w:r>
          </w:p>
        </w:tc>
      </w:tr>
      <w:tr w:rsidR="006D5542" w:rsidRPr="00797879" w14:paraId="490F7E87" w14:textId="77777777" w:rsidTr="00F21652">
        <w:trPr>
          <w:trHeight w:val="1408"/>
        </w:trPr>
        <w:tc>
          <w:tcPr>
            <w:tcW w:w="1668" w:type="dxa"/>
            <w:tcBorders>
              <w:top w:val="single" w:sz="4" w:space="0" w:color="000000"/>
              <w:left w:val="single" w:sz="4" w:space="0" w:color="000000"/>
              <w:bottom w:val="single" w:sz="4" w:space="0" w:color="000000"/>
              <w:right w:val="single" w:sz="4" w:space="0" w:color="000000"/>
            </w:tcBorders>
          </w:tcPr>
          <w:p w14:paraId="3A0401AB" w14:textId="77777777" w:rsidR="006D5542" w:rsidRPr="00797879" w:rsidRDefault="006D5542" w:rsidP="00B5436D">
            <w:pPr>
              <w:rPr>
                <w:sz w:val="18"/>
                <w:szCs w:val="18"/>
              </w:rPr>
            </w:pPr>
            <w:r w:rsidRPr="00797879">
              <w:rPr>
                <w:rFonts w:ascii="Century Gothic" w:eastAsia="Century Gothic" w:hAnsi="Century Gothic" w:cs="Century Gothic"/>
                <w:b/>
                <w:sz w:val="18"/>
                <w:szCs w:val="18"/>
              </w:rPr>
              <w:t xml:space="preserve">ACQUISITON OF INFORMATION FROM SOURCES </w:t>
            </w:r>
          </w:p>
        </w:tc>
        <w:tc>
          <w:tcPr>
            <w:tcW w:w="2520" w:type="dxa"/>
            <w:tcBorders>
              <w:top w:val="single" w:sz="4" w:space="0" w:color="000000"/>
              <w:left w:val="single" w:sz="4" w:space="0" w:color="000000"/>
              <w:bottom w:val="single" w:sz="4" w:space="0" w:color="000000"/>
              <w:right w:val="single" w:sz="4" w:space="0" w:color="000000"/>
            </w:tcBorders>
          </w:tcPr>
          <w:p w14:paraId="46C0D251" w14:textId="77777777" w:rsidR="006D5542" w:rsidRPr="00797879" w:rsidRDefault="006D5542" w:rsidP="00B5436D">
            <w:pPr>
              <w:rPr>
                <w:sz w:val="18"/>
                <w:szCs w:val="18"/>
              </w:rPr>
            </w:pPr>
            <w:r w:rsidRPr="00797879">
              <w:rPr>
                <w:sz w:val="18"/>
                <w:szCs w:val="18"/>
              </w:rPr>
              <w:t xml:space="preserve">I created a display with errors and little information about my topic. I did not use images or definitions of domain specific vocabulary. </w:t>
            </w:r>
          </w:p>
        </w:tc>
        <w:tc>
          <w:tcPr>
            <w:tcW w:w="2970" w:type="dxa"/>
            <w:tcBorders>
              <w:top w:val="single" w:sz="4" w:space="0" w:color="000000"/>
              <w:left w:val="single" w:sz="4" w:space="0" w:color="000000"/>
              <w:bottom w:val="single" w:sz="4" w:space="0" w:color="000000"/>
              <w:right w:val="single" w:sz="4" w:space="0" w:color="000000"/>
            </w:tcBorders>
          </w:tcPr>
          <w:p w14:paraId="6E51350E" w14:textId="77777777" w:rsidR="006D5542" w:rsidRPr="00797879" w:rsidRDefault="006D5542" w:rsidP="00B5436D">
            <w:pPr>
              <w:rPr>
                <w:sz w:val="18"/>
                <w:szCs w:val="18"/>
              </w:rPr>
            </w:pPr>
            <w:r w:rsidRPr="00797879">
              <w:rPr>
                <w:sz w:val="18"/>
                <w:szCs w:val="18"/>
              </w:rPr>
              <w:t xml:space="preserve">I created a display with information about my topic and images, using less than the minimum of 5 (Blue/Green) or 10 (SA/Yellow) vocabulary words from sources. </w:t>
            </w:r>
          </w:p>
        </w:tc>
        <w:tc>
          <w:tcPr>
            <w:tcW w:w="3150" w:type="dxa"/>
            <w:tcBorders>
              <w:top w:val="single" w:sz="4" w:space="0" w:color="000000"/>
              <w:left w:val="single" w:sz="4" w:space="0" w:color="000000"/>
              <w:bottom w:val="single" w:sz="4" w:space="0" w:color="000000"/>
              <w:right w:val="single" w:sz="4" w:space="0" w:color="000000"/>
            </w:tcBorders>
          </w:tcPr>
          <w:p w14:paraId="3C6D4CCD" w14:textId="77777777" w:rsidR="006D5542" w:rsidRPr="00797879" w:rsidRDefault="006D5542" w:rsidP="00797879">
            <w:pPr>
              <w:ind w:left="5"/>
              <w:rPr>
                <w:sz w:val="18"/>
                <w:szCs w:val="18"/>
              </w:rPr>
            </w:pPr>
            <w:r w:rsidRPr="00797879">
              <w:rPr>
                <w:sz w:val="18"/>
                <w:szCs w:val="18"/>
              </w:rPr>
              <w:t xml:space="preserve">I created a display with information about my topic and images, using 5 (Blue/Green) or 10 (SA/Yellow) vocabulary words from two sources (blue/green) or 5 sources (SA/yellow). </w:t>
            </w:r>
          </w:p>
        </w:tc>
        <w:tc>
          <w:tcPr>
            <w:tcW w:w="3012" w:type="dxa"/>
            <w:tcBorders>
              <w:top w:val="single" w:sz="4" w:space="0" w:color="000000"/>
              <w:left w:val="single" w:sz="4" w:space="0" w:color="000000"/>
              <w:bottom w:val="single" w:sz="4" w:space="0" w:color="000000"/>
              <w:right w:val="single" w:sz="4" w:space="0" w:color="000000"/>
            </w:tcBorders>
          </w:tcPr>
          <w:p w14:paraId="482831E8" w14:textId="77777777" w:rsidR="006D5542" w:rsidRPr="00797879" w:rsidRDefault="006D5542" w:rsidP="00B5436D">
            <w:pPr>
              <w:ind w:right="1"/>
              <w:rPr>
                <w:sz w:val="18"/>
                <w:szCs w:val="18"/>
              </w:rPr>
            </w:pPr>
            <w:r w:rsidRPr="00797879">
              <w:rPr>
                <w:sz w:val="18"/>
                <w:szCs w:val="18"/>
              </w:rPr>
              <w:t xml:space="preserve">I created a display with information about my topic and images, using more than 5 (Blue/Green) or more than 10 (SA/Yellow) vocabulary words from more than two sources (blue/green) or more than 5 sources (SA/yellow). </w:t>
            </w:r>
          </w:p>
        </w:tc>
      </w:tr>
      <w:tr w:rsidR="006D5542" w:rsidRPr="00797879" w14:paraId="36771647" w14:textId="77777777" w:rsidTr="00F21652">
        <w:trPr>
          <w:trHeight w:val="1084"/>
        </w:trPr>
        <w:tc>
          <w:tcPr>
            <w:tcW w:w="1668" w:type="dxa"/>
            <w:tcBorders>
              <w:top w:val="single" w:sz="4" w:space="0" w:color="000000"/>
              <w:left w:val="single" w:sz="4" w:space="0" w:color="000000"/>
              <w:bottom w:val="single" w:sz="4" w:space="0" w:color="000000"/>
              <w:right w:val="single" w:sz="4" w:space="0" w:color="000000"/>
            </w:tcBorders>
          </w:tcPr>
          <w:p w14:paraId="7275D46F" w14:textId="77777777" w:rsidR="006D5542" w:rsidRPr="00797879" w:rsidRDefault="006D5542" w:rsidP="00B5436D">
            <w:pPr>
              <w:rPr>
                <w:sz w:val="18"/>
                <w:szCs w:val="18"/>
              </w:rPr>
            </w:pPr>
            <w:r w:rsidRPr="00797879">
              <w:rPr>
                <w:rFonts w:ascii="Century Gothic" w:eastAsia="Century Gothic" w:hAnsi="Century Gothic" w:cs="Century Gothic"/>
                <w:b/>
                <w:sz w:val="18"/>
                <w:szCs w:val="18"/>
              </w:rPr>
              <w:t xml:space="preserve">ORGANIZATION AND CLARITY OF DISPLAY </w:t>
            </w:r>
          </w:p>
        </w:tc>
        <w:tc>
          <w:tcPr>
            <w:tcW w:w="2520" w:type="dxa"/>
            <w:tcBorders>
              <w:top w:val="single" w:sz="4" w:space="0" w:color="000000"/>
              <w:left w:val="single" w:sz="4" w:space="0" w:color="000000"/>
              <w:bottom w:val="single" w:sz="4" w:space="0" w:color="000000"/>
              <w:right w:val="single" w:sz="4" w:space="0" w:color="000000"/>
            </w:tcBorders>
          </w:tcPr>
          <w:p w14:paraId="2D63ACE6" w14:textId="77777777" w:rsidR="006D5542" w:rsidRPr="00797879" w:rsidRDefault="006D5542" w:rsidP="00B5436D">
            <w:pPr>
              <w:rPr>
                <w:sz w:val="18"/>
                <w:szCs w:val="18"/>
              </w:rPr>
            </w:pPr>
            <w:r w:rsidRPr="00797879">
              <w:rPr>
                <w:sz w:val="18"/>
                <w:szCs w:val="18"/>
              </w:rPr>
              <w:t xml:space="preserve">I did not type and space my work appropriately, neatly, or in logical order. </w:t>
            </w:r>
          </w:p>
        </w:tc>
        <w:tc>
          <w:tcPr>
            <w:tcW w:w="2970" w:type="dxa"/>
            <w:tcBorders>
              <w:top w:val="single" w:sz="4" w:space="0" w:color="000000"/>
              <w:left w:val="single" w:sz="4" w:space="0" w:color="000000"/>
              <w:bottom w:val="single" w:sz="4" w:space="0" w:color="000000"/>
              <w:right w:val="single" w:sz="4" w:space="0" w:color="000000"/>
            </w:tcBorders>
          </w:tcPr>
          <w:p w14:paraId="63ECAFB8" w14:textId="77777777" w:rsidR="006D5542" w:rsidRPr="00797879" w:rsidRDefault="006D5542" w:rsidP="00B5436D">
            <w:pPr>
              <w:rPr>
                <w:sz w:val="18"/>
                <w:szCs w:val="18"/>
              </w:rPr>
            </w:pPr>
            <w:r w:rsidRPr="00797879">
              <w:rPr>
                <w:sz w:val="18"/>
                <w:szCs w:val="18"/>
              </w:rPr>
              <w:t xml:space="preserve">I did not type my work, but it was neat and in logical order. </w:t>
            </w:r>
          </w:p>
        </w:tc>
        <w:tc>
          <w:tcPr>
            <w:tcW w:w="3150" w:type="dxa"/>
            <w:tcBorders>
              <w:top w:val="single" w:sz="4" w:space="0" w:color="000000"/>
              <w:left w:val="single" w:sz="4" w:space="0" w:color="000000"/>
              <w:bottom w:val="single" w:sz="4" w:space="0" w:color="000000"/>
              <w:right w:val="single" w:sz="4" w:space="0" w:color="000000"/>
            </w:tcBorders>
          </w:tcPr>
          <w:p w14:paraId="0A1E2094" w14:textId="77777777" w:rsidR="006D5542" w:rsidRPr="00797879" w:rsidRDefault="006D5542" w:rsidP="00B5436D">
            <w:pPr>
              <w:ind w:left="5"/>
              <w:rPr>
                <w:sz w:val="18"/>
                <w:szCs w:val="18"/>
              </w:rPr>
            </w:pPr>
            <w:r w:rsidRPr="00797879">
              <w:rPr>
                <w:sz w:val="18"/>
                <w:szCs w:val="18"/>
              </w:rPr>
              <w:t xml:space="preserve">I typed and spaced my work appropriately, neatly, and in logical order throughout my display. </w:t>
            </w:r>
          </w:p>
        </w:tc>
        <w:tc>
          <w:tcPr>
            <w:tcW w:w="3012" w:type="dxa"/>
            <w:tcBorders>
              <w:top w:val="single" w:sz="4" w:space="0" w:color="000000"/>
              <w:left w:val="single" w:sz="4" w:space="0" w:color="000000"/>
              <w:bottom w:val="single" w:sz="4" w:space="0" w:color="000000"/>
              <w:right w:val="single" w:sz="4" w:space="0" w:color="000000"/>
            </w:tcBorders>
          </w:tcPr>
          <w:p w14:paraId="40D49579" w14:textId="77777777" w:rsidR="006D5542" w:rsidRPr="00797879" w:rsidRDefault="006D5542" w:rsidP="00B5436D">
            <w:pPr>
              <w:rPr>
                <w:sz w:val="18"/>
                <w:szCs w:val="18"/>
              </w:rPr>
            </w:pPr>
            <w:r w:rsidRPr="00797879">
              <w:rPr>
                <w:sz w:val="18"/>
                <w:szCs w:val="18"/>
              </w:rPr>
              <w:t xml:space="preserve">I typed and spaced my work appropriately, neatly, and in logical order, using additional tools such as boldfacing, highlighting, and varied fonts, to enhance the look of my work. </w:t>
            </w:r>
          </w:p>
        </w:tc>
      </w:tr>
      <w:tr w:rsidR="006D5542" w:rsidRPr="00797879" w14:paraId="4CC6E8DD" w14:textId="77777777" w:rsidTr="00F21652">
        <w:trPr>
          <w:trHeight w:val="2038"/>
        </w:trPr>
        <w:tc>
          <w:tcPr>
            <w:tcW w:w="1668" w:type="dxa"/>
            <w:tcBorders>
              <w:top w:val="single" w:sz="4" w:space="0" w:color="000000"/>
              <w:left w:val="single" w:sz="4" w:space="0" w:color="000000"/>
              <w:bottom w:val="single" w:sz="4" w:space="0" w:color="000000"/>
              <w:right w:val="single" w:sz="4" w:space="0" w:color="000000"/>
            </w:tcBorders>
          </w:tcPr>
          <w:p w14:paraId="2234E9F2" w14:textId="7AD1B465" w:rsidR="006D5542" w:rsidRPr="00797879" w:rsidRDefault="006D5542" w:rsidP="00797879">
            <w:pPr>
              <w:rPr>
                <w:sz w:val="18"/>
                <w:szCs w:val="18"/>
              </w:rPr>
            </w:pPr>
            <w:r w:rsidRPr="00797879">
              <w:rPr>
                <w:rFonts w:ascii="Century Gothic" w:eastAsia="Century Gothic" w:hAnsi="Century Gothic" w:cs="Century Gothic"/>
                <w:b/>
                <w:sz w:val="18"/>
                <w:szCs w:val="18"/>
              </w:rPr>
              <w:t xml:space="preserve">PARTICIPATION IN THE WRITING PROCESS </w:t>
            </w:r>
            <w:r w:rsidRPr="00797879">
              <w:rPr>
                <w:sz w:val="18"/>
                <w:szCs w:val="18"/>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76C94ABA" w14:textId="2D86F2D4" w:rsidR="006D5542" w:rsidRPr="00797879" w:rsidRDefault="006D5542" w:rsidP="00F21652">
            <w:pPr>
              <w:spacing w:line="243" w:lineRule="auto"/>
              <w:ind w:right="2"/>
              <w:rPr>
                <w:sz w:val="18"/>
                <w:szCs w:val="18"/>
              </w:rPr>
            </w:pPr>
            <w:r w:rsidRPr="00797879">
              <w:rPr>
                <w:sz w:val="18"/>
                <w:szCs w:val="18"/>
              </w:rPr>
              <w:t xml:space="preserve">I participated in up to two activities related to the task. I made no revisions. </w:t>
            </w:r>
          </w:p>
        </w:tc>
        <w:tc>
          <w:tcPr>
            <w:tcW w:w="2970" w:type="dxa"/>
            <w:tcBorders>
              <w:top w:val="single" w:sz="4" w:space="0" w:color="000000"/>
              <w:left w:val="single" w:sz="4" w:space="0" w:color="000000"/>
              <w:bottom w:val="single" w:sz="4" w:space="0" w:color="000000"/>
              <w:right w:val="single" w:sz="4" w:space="0" w:color="000000"/>
            </w:tcBorders>
          </w:tcPr>
          <w:p w14:paraId="2344B9D5" w14:textId="77777777" w:rsidR="006D5542" w:rsidRPr="00797879" w:rsidRDefault="006D5542" w:rsidP="00B5436D">
            <w:pPr>
              <w:rPr>
                <w:sz w:val="18"/>
                <w:szCs w:val="18"/>
              </w:rPr>
            </w:pPr>
            <w:r w:rsidRPr="00797879">
              <w:rPr>
                <w:sz w:val="18"/>
                <w:szCs w:val="18"/>
              </w:rPr>
              <w:t xml:space="preserve">I participated in 3-4 activities related to the task. I made minimal revisions of my work.  </w:t>
            </w:r>
          </w:p>
        </w:tc>
        <w:tc>
          <w:tcPr>
            <w:tcW w:w="3150" w:type="dxa"/>
            <w:tcBorders>
              <w:top w:val="single" w:sz="4" w:space="0" w:color="000000"/>
              <w:left w:val="single" w:sz="4" w:space="0" w:color="000000"/>
              <w:bottom w:val="single" w:sz="4" w:space="0" w:color="000000"/>
              <w:right w:val="single" w:sz="4" w:space="0" w:color="000000"/>
            </w:tcBorders>
          </w:tcPr>
          <w:p w14:paraId="1E99E863" w14:textId="77777777" w:rsidR="006D5542" w:rsidRPr="00797879" w:rsidRDefault="006D5542" w:rsidP="00B5436D">
            <w:pPr>
              <w:ind w:left="5" w:right="43"/>
              <w:rPr>
                <w:sz w:val="18"/>
                <w:szCs w:val="18"/>
              </w:rPr>
            </w:pPr>
            <w:r w:rsidRPr="00797879">
              <w:rPr>
                <w:sz w:val="18"/>
                <w:szCs w:val="18"/>
              </w:rPr>
              <w:t xml:space="preserve">I participated in all activities related to the task, including collecting information and images from 2 media sources/forms of media (blue/green) or 5 media sources/forms of media (SA/yellow), defining and listing vocabulary words, revising my work as needed, and publishing my display. </w:t>
            </w:r>
          </w:p>
        </w:tc>
        <w:tc>
          <w:tcPr>
            <w:tcW w:w="3012" w:type="dxa"/>
            <w:tcBorders>
              <w:top w:val="single" w:sz="4" w:space="0" w:color="000000"/>
              <w:left w:val="single" w:sz="4" w:space="0" w:color="000000"/>
              <w:bottom w:val="single" w:sz="4" w:space="0" w:color="000000"/>
              <w:right w:val="single" w:sz="4" w:space="0" w:color="000000"/>
            </w:tcBorders>
          </w:tcPr>
          <w:p w14:paraId="1174E6CC" w14:textId="70ED762A" w:rsidR="006D5542" w:rsidRPr="00797879" w:rsidRDefault="006D5542" w:rsidP="00B5436D">
            <w:pPr>
              <w:ind w:right="48"/>
              <w:rPr>
                <w:sz w:val="18"/>
                <w:szCs w:val="18"/>
              </w:rPr>
            </w:pPr>
            <w:r w:rsidRPr="00797879">
              <w:rPr>
                <w:sz w:val="18"/>
                <w:szCs w:val="18"/>
              </w:rPr>
              <w:t>I participated in all activities related to the task, including collecting information and images from more than 2 media sources/forms of media (blue/green) or 5 media sources/forms of media (SA/yellow), defining and listing vocabulary words, revising my work as need</w:t>
            </w:r>
            <w:r w:rsidR="00797879">
              <w:rPr>
                <w:sz w:val="18"/>
                <w:szCs w:val="18"/>
              </w:rPr>
              <w:t>ed, and publishing my display.</w:t>
            </w:r>
          </w:p>
        </w:tc>
      </w:tr>
      <w:tr w:rsidR="006D5542" w:rsidRPr="00797879" w14:paraId="371ABDE9" w14:textId="77777777" w:rsidTr="00F21652">
        <w:trPr>
          <w:trHeight w:val="1066"/>
        </w:trPr>
        <w:tc>
          <w:tcPr>
            <w:tcW w:w="1668" w:type="dxa"/>
            <w:tcBorders>
              <w:top w:val="single" w:sz="4" w:space="0" w:color="000000"/>
              <w:left w:val="single" w:sz="4" w:space="0" w:color="000000"/>
              <w:bottom w:val="single" w:sz="4" w:space="0" w:color="000000"/>
              <w:right w:val="single" w:sz="4" w:space="0" w:color="000000"/>
            </w:tcBorders>
          </w:tcPr>
          <w:p w14:paraId="05E04E70" w14:textId="77777777" w:rsidR="006D5542" w:rsidRPr="00797879" w:rsidRDefault="006D5542" w:rsidP="00B5436D">
            <w:pPr>
              <w:rPr>
                <w:sz w:val="18"/>
                <w:szCs w:val="18"/>
              </w:rPr>
            </w:pPr>
            <w:r w:rsidRPr="00797879">
              <w:rPr>
                <w:rFonts w:ascii="Century Gothic" w:eastAsia="Century Gothic" w:hAnsi="Century Gothic" w:cs="Century Gothic"/>
                <w:b/>
                <w:sz w:val="18"/>
                <w:szCs w:val="18"/>
              </w:rPr>
              <w:t xml:space="preserve">PRESENTATION OF DISPLAY </w:t>
            </w:r>
          </w:p>
        </w:tc>
        <w:tc>
          <w:tcPr>
            <w:tcW w:w="2520" w:type="dxa"/>
            <w:tcBorders>
              <w:top w:val="single" w:sz="4" w:space="0" w:color="000000"/>
              <w:left w:val="single" w:sz="4" w:space="0" w:color="000000"/>
              <w:bottom w:val="single" w:sz="4" w:space="0" w:color="000000"/>
              <w:right w:val="single" w:sz="4" w:space="0" w:color="000000"/>
            </w:tcBorders>
          </w:tcPr>
          <w:p w14:paraId="092DE499" w14:textId="77777777" w:rsidR="006D5542" w:rsidRPr="00797879" w:rsidRDefault="006D5542" w:rsidP="00B5436D">
            <w:pPr>
              <w:ind w:right="34"/>
              <w:rPr>
                <w:sz w:val="18"/>
                <w:szCs w:val="18"/>
              </w:rPr>
            </w:pPr>
            <w:r w:rsidRPr="00797879">
              <w:rPr>
                <w:sz w:val="18"/>
                <w:szCs w:val="18"/>
              </w:rPr>
              <w:t xml:space="preserve">I needed a great deal of support to present my work. I lacked focus and went off-topic.  </w:t>
            </w:r>
          </w:p>
        </w:tc>
        <w:tc>
          <w:tcPr>
            <w:tcW w:w="2970" w:type="dxa"/>
            <w:tcBorders>
              <w:top w:val="single" w:sz="4" w:space="0" w:color="000000"/>
              <w:left w:val="single" w:sz="4" w:space="0" w:color="000000"/>
              <w:bottom w:val="single" w:sz="4" w:space="0" w:color="000000"/>
              <w:right w:val="single" w:sz="4" w:space="0" w:color="000000"/>
            </w:tcBorders>
          </w:tcPr>
          <w:p w14:paraId="40A7871E" w14:textId="77777777" w:rsidR="006D5542" w:rsidRPr="00797879" w:rsidRDefault="006D5542" w:rsidP="00B5436D">
            <w:pPr>
              <w:rPr>
                <w:sz w:val="18"/>
                <w:szCs w:val="18"/>
              </w:rPr>
            </w:pPr>
            <w:r w:rsidRPr="00797879">
              <w:rPr>
                <w:sz w:val="18"/>
                <w:szCs w:val="18"/>
              </w:rPr>
              <w:t xml:space="preserve">I presented my display to my teacher and peers with supports: I conveyed information clearly and I stayed on topic with minimal redirection.  </w:t>
            </w:r>
          </w:p>
        </w:tc>
        <w:tc>
          <w:tcPr>
            <w:tcW w:w="3150" w:type="dxa"/>
            <w:tcBorders>
              <w:top w:val="single" w:sz="4" w:space="0" w:color="000000"/>
              <w:left w:val="single" w:sz="4" w:space="0" w:color="000000"/>
              <w:bottom w:val="single" w:sz="4" w:space="0" w:color="000000"/>
              <w:right w:val="single" w:sz="4" w:space="0" w:color="000000"/>
            </w:tcBorders>
          </w:tcPr>
          <w:p w14:paraId="75F752F3" w14:textId="77777777" w:rsidR="006D5542" w:rsidRPr="00797879" w:rsidRDefault="006D5542" w:rsidP="00B5436D">
            <w:pPr>
              <w:ind w:left="5"/>
              <w:rPr>
                <w:sz w:val="18"/>
                <w:szCs w:val="18"/>
              </w:rPr>
            </w:pPr>
            <w:r w:rsidRPr="00797879">
              <w:rPr>
                <w:sz w:val="18"/>
                <w:szCs w:val="18"/>
              </w:rPr>
              <w:t xml:space="preserve">I presented my display to my teacher and peers with minimal support: I waited my turn, I conveyed information clearly, and I stayed on topic.  </w:t>
            </w:r>
          </w:p>
        </w:tc>
        <w:tc>
          <w:tcPr>
            <w:tcW w:w="3012" w:type="dxa"/>
            <w:tcBorders>
              <w:top w:val="single" w:sz="4" w:space="0" w:color="000000"/>
              <w:left w:val="single" w:sz="4" w:space="0" w:color="000000"/>
              <w:bottom w:val="single" w:sz="4" w:space="0" w:color="000000"/>
              <w:right w:val="single" w:sz="4" w:space="0" w:color="000000"/>
            </w:tcBorders>
          </w:tcPr>
          <w:p w14:paraId="2C36384D" w14:textId="77777777" w:rsidR="006D5542" w:rsidRPr="00797879" w:rsidRDefault="006D5542" w:rsidP="00B5436D">
            <w:pPr>
              <w:ind w:right="55"/>
              <w:rPr>
                <w:sz w:val="18"/>
                <w:szCs w:val="18"/>
              </w:rPr>
            </w:pPr>
            <w:r w:rsidRPr="00797879">
              <w:rPr>
                <w:sz w:val="18"/>
                <w:szCs w:val="18"/>
              </w:rPr>
              <w:t xml:space="preserve">I presented my display to my teacher and peers independently: I waited my turn, I conveyed information clearly, I stayed on topic, and I answered questions about my presentation. </w:t>
            </w:r>
          </w:p>
        </w:tc>
      </w:tr>
    </w:tbl>
    <w:tbl>
      <w:tblPr>
        <w:tblpPr w:leftFromText="180" w:rightFromText="180" w:vertAnchor="text" w:horzAnchor="margin" w:tblpY="7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4680"/>
      </w:tblGrid>
      <w:tr w:rsidR="00765FDE" w:rsidRPr="0015573D" w14:paraId="401C3BE3" w14:textId="77777777" w:rsidTr="000C658D">
        <w:trPr>
          <w:trHeight w:val="2789"/>
        </w:trPr>
        <w:tc>
          <w:tcPr>
            <w:tcW w:w="6408" w:type="dxa"/>
            <w:gridSpan w:val="2"/>
            <w:shd w:val="clear" w:color="auto" w:fill="auto"/>
          </w:tcPr>
          <w:p w14:paraId="6D8FC8EE" w14:textId="77777777" w:rsidR="00765FDE" w:rsidRPr="0015573D" w:rsidRDefault="00765FDE" w:rsidP="000C658D">
            <w:pPr>
              <w:rPr>
                <w:rFonts w:ascii="Comic Sans MS" w:hAnsi="Comic Sans MS"/>
                <w:noProof/>
                <w:sz w:val="56"/>
                <w:szCs w:val="56"/>
              </w:rPr>
            </w:pPr>
            <w:r>
              <w:rPr>
                <w:noProof/>
              </w:rPr>
              <w:lastRenderedPageBreak/>
              <w:drawing>
                <wp:anchor distT="0" distB="0" distL="114300" distR="114300" simplePos="0" relativeHeight="251659776" behindDoc="1" locked="0" layoutInCell="1" allowOverlap="1" wp14:anchorId="0AC15286" wp14:editId="35879262">
                  <wp:simplePos x="0" y="0"/>
                  <wp:positionH relativeFrom="column">
                    <wp:posOffset>68580</wp:posOffset>
                  </wp:positionH>
                  <wp:positionV relativeFrom="paragraph">
                    <wp:posOffset>488950</wp:posOffset>
                  </wp:positionV>
                  <wp:extent cx="1226820" cy="1219200"/>
                  <wp:effectExtent l="0" t="0" r="0" b="0"/>
                  <wp:wrapTight wrapText="bothSides">
                    <wp:wrapPolygon edited="0">
                      <wp:start x="0" y="0"/>
                      <wp:lineTo x="0" y="21263"/>
                      <wp:lineTo x="21130" y="21263"/>
                      <wp:lineTo x="21130" y="0"/>
                      <wp:lineTo x="0" y="0"/>
                    </wp:wrapPolygon>
                  </wp:wrapTight>
                  <wp:docPr id="199" name="Picture 12" descr="http://thestreetwhereyoulive.files.wordpress.com/2011/09/t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hestreetwhereyoulive.files.wordpress.com/2011/09/talk.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22682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573D">
              <w:rPr>
                <w:rFonts w:ascii="Comic Sans MS" w:hAnsi="Comic Sans MS"/>
                <w:noProof/>
                <w:sz w:val="56"/>
                <w:szCs w:val="56"/>
              </w:rPr>
              <w:t xml:space="preserve">Conversation (Talking) Rules          </w:t>
            </w:r>
            <w:r w:rsidRPr="0015573D">
              <w:rPr>
                <w:rFonts w:ascii="Comic Sans MS" w:hAnsi="Comic Sans MS"/>
                <w:noProof/>
                <w:sz w:val="32"/>
                <w:szCs w:val="32"/>
              </w:rPr>
              <w:t xml:space="preserve"> </w:t>
            </w:r>
            <w:r w:rsidRPr="0016490F">
              <w:rPr>
                <w:rFonts w:ascii="Comic Sans MS" w:hAnsi="Comic Sans MS"/>
                <w:noProof/>
                <w:sz w:val="28"/>
                <w:szCs w:val="28"/>
              </w:rPr>
              <w:t>When having a Collaborative Conversation Remember…</w:t>
            </w:r>
          </w:p>
        </w:tc>
      </w:tr>
      <w:tr w:rsidR="00765FDE" w:rsidRPr="0015573D" w14:paraId="5514D52B" w14:textId="77777777" w:rsidTr="000C658D">
        <w:trPr>
          <w:trHeight w:val="1152"/>
        </w:trPr>
        <w:tc>
          <w:tcPr>
            <w:tcW w:w="1728" w:type="dxa"/>
            <w:shd w:val="clear" w:color="auto" w:fill="auto"/>
          </w:tcPr>
          <w:p w14:paraId="16323CD3" w14:textId="77777777" w:rsidR="00765FDE" w:rsidRPr="0015573D" w:rsidRDefault="00765FDE" w:rsidP="000C658D">
            <w:pPr>
              <w:rPr>
                <w:rFonts w:ascii="Comic Sans MS" w:hAnsi="Comic Sans MS"/>
                <w:noProof/>
                <w:sz w:val="32"/>
                <w:szCs w:val="32"/>
              </w:rPr>
            </w:pPr>
            <w:r>
              <w:rPr>
                <w:rFonts w:ascii="Comic Sans MS" w:hAnsi="Comic Sans MS"/>
                <w:noProof/>
                <w:sz w:val="32"/>
                <w:szCs w:val="32"/>
              </w:rPr>
              <w:t xml:space="preserve"> </w:t>
            </w:r>
            <w:r>
              <w:rPr>
                <w:rFonts w:ascii="Comic Sans MS" w:hAnsi="Comic Sans MS"/>
                <w:noProof/>
                <w:sz w:val="32"/>
                <w:szCs w:val="32"/>
              </w:rPr>
              <w:drawing>
                <wp:inline distT="0" distB="0" distL="0" distR="0" wp14:anchorId="2D0779D1" wp14:editId="12D913F5">
                  <wp:extent cx="819150" cy="695325"/>
                  <wp:effectExtent l="0" t="0" r="0" b="9525"/>
                  <wp:docPr id="1" name="Picture 1" descr="MC9003043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30434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9150" cy="695325"/>
                          </a:xfrm>
                          <a:prstGeom prst="rect">
                            <a:avLst/>
                          </a:prstGeom>
                          <a:noFill/>
                          <a:ln>
                            <a:noFill/>
                          </a:ln>
                        </pic:spPr>
                      </pic:pic>
                    </a:graphicData>
                  </a:graphic>
                </wp:inline>
              </w:drawing>
            </w:r>
          </w:p>
        </w:tc>
        <w:tc>
          <w:tcPr>
            <w:tcW w:w="4680" w:type="dxa"/>
            <w:shd w:val="clear" w:color="auto" w:fill="auto"/>
          </w:tcPr>
          <w:p w14:paraId="20541776" w14:textId="77777777" w:rsidR="00765FDE" w:rsidRPr="000D5961" w:rsidRDefault="00765FDE" w:rsidP="000C658D">
            <w:pPr>
              <w:rPr>
                <w:rFonts w:ascii="Comic Sans MS" w:hAnsi="Comic Sans MS"/>
                <w:noProof/>
                <w:sz w:val="52"/>
                <w:szCs w:val="52"/>
              </w:rPr>
            </w:pPr>
            <w:r w:rsidRPr="000D5961">
              <w:rPr>
                <w:rFonts w:ascii="Comic Sans MS" w:hAnsi="Comic Sans MS"/>
                <w:noProof/>
                <w:sz w:val="52"/>
                <w:szCs w:val="52"/>
              </w:rPr>
              <w:t>To Speak</w:t>
            </w:r>
          </w:p>
        </w:tc>
      </w:tr>
      <w:tr w:rsidR="00765FDE" w:rsidRPr="0015573D" w14:paraId="7BD54ECC" w14:textId="77777777" w:rsidTr="000C658D">
        <w:trPr>
          <w:trHeight w:val="1152"/>
        </w:trPr>
        <w:tc>
          <w:tcPr>
            <w:tcW w:w="1728" w:type="dxa"/>
            <w:shd w:val="clear" w:color="auto" w:fill="auto"/>
          </w:tcPr>
          <w:p w14:paraId="1B42C184" w14:textId="77777777" w:rsidR="00765FDE" w:rsidRPr="0015573D" w:rsidRDefault="00765FDE" w:rsidP="000C658D">
            <w:pPr>
              <w:rPr>
                <w:rFonts w:ascii="Comic Sans MS" w:hAnsi="Comic Sans MS"/>
                <w:noProof/>
                <w:sz w:val="32"/>
                <w:szCs w:val="32"/>
              </w:rPr>
            </w:pPr>
            <w:r>
              <w:rPr>
                <w:rFonts w:ascii="Comic Sans MS" w:hAnsi="Comic Sans MS"/>
                <w:noProof/>
                <w:sz w:val="32"/>
                <w:szCs w:val="32"/>
              </w:rPr>
              <w:drawing>
                <wp:inline distT="0" distB="0" distL="0" distR="0" wp14:anchorId="2CDF46FE" wp14:editId="0CB33F77">
                  <wp:extent cx="542925" cy="685800"/>
                  <wp:effectExtent l="0" t="0" r="9525" b="0"/>
                  <wp:docPr id="3" name="Picture 3" descr="Quest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estion[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tc>
        <w:tc>
          <w:tcPr>
            <w:tcW w:w="4680" w:type="dxa"/>
            <w:shd w:val="clear" w:color="auto" w:fill="auto"/>
          </w:tcPr>
          <w:p w14:paraId="6B06B832" w14:textId="77777777" w:rsidR="00765FDE" w:rsidRPr="000D5961" w:rsidRDefault="00765FDE" w:rsidP="000C658D">
            <w:pPr>
              <w:rPr>
                <w:rFonts w:ascii="Comic Sans MS" w:hAnsi="Comic Sans MS"/>
                <w:noProof/>
                <w:sz w:val="52"/>
                <w:szCs w:val="52"/>
              </w:rPr>
            </w:pPr>
            <w:r w:rsidRPr="000D5961">
              <w:rPr>
                <w:rFonts w:ascii="Comic Sans MS" w:hAnsi="Comic Sans MS"/>
                <w:noProof/>
                <w:sz w:val="52"/>
                <w:szCs w:val="52"/>
              </w:rPr>
              <w:t>To Ask</w:t>
            </w:r>
          </w:p>
        </w:tc>
      </w:tr>
      <w:tr w:rsidR="00765FDE" w:rsidRPr="0015573D" w14:paraId="13BF6A9D" w14:textId="77777777" w:rsidTr="000C658D">
        <w:trPr>
          <w:trHeight w:val="1152"/>
        </w:trPr>
        <w:tc>
          <w:tcPr>
            <w:tcW w:w="1728" w:type="dxa"/>
            <w:shd w:val="clear" w:color="auto" w:fill="auto"/>
          </w:tcPr>
          <w:p w14:paraId="413CD308" w14:textId="77777777" w:rsidR="00765FDE" w:rsidRPr="0015573D" w:rsidRDefault="00765FDE" w:rsidP="000C658D">
            <w:pPr>
              <w:rPr>
                <w:rFonts w:ascii="Comic Sans MS" w:hAnsi="Comic Sans MS"/>
                <w:noProof/>
                <w:sz w:val="32"/>
                <w:szCs w:val="32"/>
              </w:rPr>
            </w:pPr>
            <w:r>
              <w:rPr>
                <w:rFonts w:ascii="Comic Sans MS" w:hAnsi="Comic Sans MS"/>
                <w:noProof/>
                <w:sz w:val="32"/>
                <w:szCs w:val="32"/>
              </w:rPr>
              <w:drawing>
                <wp:inline distT="0" distB="0" distL="0" distR="0" wp14:anchorId="53966CC1" wp14:editId="4CD70E9D">
                  <wp:extent cx="847725" cy="695325"/>
                  <wp:effectExtent l="0" t="0" r="9525" b="9525"/>
                  <wp:docPr id="4" name="Picture 4" descr="MC900187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18715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7725" cy="695325"/>
                          </a:xfrm>
                          <a:prstGeom prst="rect">
                            <a:avLst/>
                          </a:prstGeom>
                          <a:noFill/>
                          <a:ln>
                            <a:noFill/>
                          </a:ln>
                        </pic:spPr>
                      </pic:pic>
                    </a:graphicData>
                  </a:graphic>
                </wp:inline>
              </w:drawing>
            </w:r>
          </w:p>
        </w:tc>
        <w:tc>
          <w:tcPr>
            <w:tcW w:w="4680" w:type="dxa"/>
            <w:shd w:val="clear" w:color="auto" w:fill="auto"/>
          </w:tcPr>
          <w:p w14:paraId="5578BB89" w14:textId="77777777" w:rsidR="00765FDE" w:rsidRPr="000D5961" w:rsidRDefault="00765FDE" w:rsidP="000C658D">
            <w:pPr>
              <w:rPr>
                <w:rFonts w:ascii="Comic Sans MS" w:hAnsi="Comic Sans MS"/>
                <w:noProof/>
                <w:sz w:val="52"/>
                <w:szCs w:val="52"/>
              </w:rPr>
            </w:pPr>
            <w:r w:rsidRPr="000D5961">
              <w:rPr>
                <w:rFonts w:ascii="Comic Sans MS" w:hAnsi="Comic Sans MS"/>
                <w:noProof/>
                <w:sz w:val="52"/>
                <w:szCs w:val="52"/>
              </w:rPr>
              <w:t>To Listen</w:t>
            </w:r>
          </w:p>
        </w:tc>
      </w:tr>
      <w:tr w:rsidR="00765FDE" w:rsidRPr="0015573D" w14:paraId="68E86501" w14:textId="77777777" w:rsidTr="000C658D">
        <w:trPr>
          <w:trHeight w:val="1152"/>
        </w:trPr>
        <w:tc>
          <w:tcPr>
            <w:tcW w:w="1728" w:type="dxa"/>
            <w:shd w:val="clear" w:color="auto" w:fill="auto"/>
          </w:tcPr>
          <w:p w14:paraId="3169B578" w14:textId="77777777" w:rsidR="00765FDE" w:rsidRPr="0015573D" w:rsidRDefault="00765FDE" w:rsidP="000C658D">
            <w:pPr>
              <w:rPr>
                <w:rFonts w:ascii="Comic Sans MS" w:hAnsi="Comic Sans MS"/>
                <w:noProof/>
                <w:sz w:val="32"/>
                <w:szCs w:val="32"/>
              </w:rPr>
            </w:pPr>
            <w:r>
              <w:rPr>
                <w:rFonts w:ascii="Comic Sans MS" w:hAnsi="Comic Sans MS"/>
                <w:noProof/>
                <w:sz w:val="32"/>
                <w:szCs w:val="32"/>
              </w:rPr>
              <w:drawing>
                <wp:inline distT="0" distB="0" distL="0" distR="0" wp14:anchorId="71588974" wp14:editId="6C9E20F9">
                  <wp:extent cx="657225" cy="685800"/>
                  <wp:effectExtent l="0" t="0" r="9525" b="0"/>
                  <wp:docPr id="5" name="Picture 5" descr="MC9000978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09789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7225" cy="685800"/>
                          </a:xfrm>
                          <a:prstGeom prst="rect">
                            <a:avLst/>
                          </a:prstGeom>
                          <a:noFill/>
                          <a:ln>
                            <a:noFill/>
                          </a:ln>
                        </pic:spPr>
                      </pic:pic>
                    </a:graphicData>
                  </a:graphic>
                </wp:inline>
              </w:drawing>
            </w:r>
          </w:p>
        </w:tc>
        <w:tc>
          <w:tcPr>
            <w:tcW w:w="4680" w:type="dxa"/>
            <w:shd w:val="clear" w:color="auto" w:fill="auto"/>
          </w:tcPr>
          <w:p w14:paraId="3F638B6B" w14:textId="77777777" w:rsidR="00765FDE" w:rsidRPr="000D5961" w:rsidRDefault="00765FDE" w:rsidP="000C658D">
            <w:pPr>
              <w:rPr>
                <w:rFonts w:ascii="Comic Sans MS" w:hAnsi="Comic Sans MS"/>
                <w:noProof/>
                <w:sz w:val="52"/>
                <w:szCs w:val="52"/>
              </w:rPr>
            </w:pPr>
            <w:r>
              <w:rPr>
                <w:rFonts w:ascii="Comic Sans MS" w:hAnsi="Comic Sans MS"/>
                <w:noProof/>
                <w:sz w:val="52"/>
                <w:szCs w:val="52"/>
              </w:rPr>
              <w:t>To Think</w:t>
            </w:r>
          </w:p>
        </w:tc>
      </w:tr>
      <w:tr w:rsidR="00765FDE" w:rsidRPr="0015573D" w14:paraId="112D1D14" w14:textId="77777777" w:rsidTr="000C658D">
        <w:trPr>
          <w:trHeight w:val="1152"/>
        </w:trPr>
        <w:tc>
          <w:tcPr>
            <w:tcW w:w="1728" w:type="dxa"/>
            <w:shd w:val="clear" w:color="auto" w:fill="auto"/>
          </w:tcPr>
          <w:p w14:paraId="3677CF19" w14:textId="77777777" w:rsidR="00765FDE" w:rsidRPr="0015573D" w:rsidRDefault="00765FDE" w:rsidP="000C658D">
            <w:pPr>
              <w:rPr>
                <w:rFonts w:ascii="Comic Sans MS" w:hAnsi="Comic Sans MS"/>
                <w:noProof/>
                <w:sz w:val="32"/>
                <w:szCs w:val="32"/>
              </w:rPr>
            </w:pPr>
            <w:r>
              <w:rPr>
                <w:rFonts w:ascii="Comic Sans MS" w:hAnsi="Comic Sans MS"/>
                <w:noProof/>
                <w:sz w:val="32"/>
                <w:szCs w:val="32"/>
              </w:rPr>
              <w:drawing>
                <wp:inline distT="0" distB="0" distL="0" distR="0" wp14:anchorId="0963D7C9" wp14:editId="565A0014">
                  <wp:extent cx="904875" cy="647700"/>
                  <wp:effectExtent l="0" t="0" r="9525" b="0"/>
                  <wp:docPr id="6" name="Picture 6" descr="MC9003118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900311804[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4875" cy="647700"/>
                          </a:xfrm>
                          <a:prstGeom prst="rect">
                            <a:avLst/>
                          </a:prstGeom>
                          <a:noFill/>
                          <a:ln>
                            <a:noFill/>
                          </a:ln>
                        </pic:spPr>
                      </pic:pic>
                    </a:graphicData>
                  </a:graphic>
                </wp:inline>
              </w:drawing>
            </w:r>
          </w:p>
        </w:tc>
        <w:tc>
          <w:tcPr>
            <w:tcW w:w="4680" w:type="dxa"/>
            <w:shd w:val="clear" w:color="auto" w:fill="auto"/>
          </w:tcPr>
          <w:p w14:paraId="2D50D5F7" w14:textId="77777777" w:rsidR="00765FDE" w:rsidRPr="000D5961" w:rsidRDefault="00765FDE" w:rsidP="000C658D">
            <w:pPr>
              <w:rPr>
                <w:rFonts w:ascii="Comic Sans MS" w:hAnsi="Comic Sans MS"/>
                <w:noProof/>
                <w:sz w:val="52"/>
                <w:szCs w:val="52"/>
              </w:rPr>
            </w:pPr>
            <w:r w:rsidRPr="000D5961">
              <w:rPr>
                <w:rFonts w:ascii="Comic Sans MS" w:hAnsi="Comic Sans MS"/>
                <w:noProof/>
                <w:sz w:val="52"/>
                <w:szCs w:val="52"/>
              </w:rPr>
              <w:t>To SHARE IDEAS</w:t>
            </w:r>
          </w:p>
        </w:tc>
      </w:tr>
    </w:tbl>
    <w:p w14:paraId="01A6AFD8" w14:textId="63292564" w:rsidR="000C658D" w:rsidRPr="000C658D" w:rsidRDefault="000C658D" w:rsidP="000C658D">
      <w:pPr>
        <w:rPr>
          <w:rFonts w:ascii="Century Gothic" w:hAnsi="Century Gothic"/>
          <w:b/>
          <w:sz w:val="44"/>
          <w:szCs w:val="44"/>
        </w:rPr>
      </w:pPr>
      <w:r w:rsidRPr="000C658D">
        <w:rPr>
          <w:rFonts w:ascii="Century Gothic" w:hAnsi="Century Gothic"/>
          <w:b/>
        </w:rPr>
        <w:t>Objective 1</w:t>
      </w:r>
      <w:r w:rsidRPr="000C658D">
        <w:rPr>
          <w:rFonts w:ascii="Century Gothic" w:hAnsi="Century Gothic"/>
        </w:rPr>
        <w:t xml:space="preserve">: </w:t>
      </w:r>
      <w:r w:rsidRPr="000C658D">
        <w:rPr>
          <w:rFonts w:ascii="Century Gothic" w:hAnsi="Century Gothic"/>
          <w:sz w:val="20"/>
          <w:szCs w:val="20"/>
        </w:rPr>
        <w:t>Students will use technology to explore various sources of information. Students will search for an understanding about what humans, plants and other animals need for survival and record their ideas</w:t>
      </w:r>
    </w:p>
    <w:p w14:paraId="0FCA213F" w14:textId="1D09BB7C" w:rsidR="00A541A8" w:rsidRPr="00765FDE" w:rsidRDefault="00A541A8" w:rsidP="00765FDE">
      <w:pPr>
        <w:ind w:right="281"/>
      </w:pPr>
    </w:p>
    <w:p w14:paraId="586A1AC5" w14:textId="196A5469" w:rsidR="00A541A8" w:rsidRDefault="000C658D">
      <w:pPr>
        <w:rPr>
          <w:rFonts w:ascii="Calibri" w:hAnsi="Calibri"/>
          <w:sz w:val="18"/>
          <w:szCs w:val="18"/>
        </w:rPr>
      </w:pPr>
      <w:r>
        <w:rPr>
          <w:noProof/>
        </w:rPr>
        <mc:AlternateContent>
          <mc:Choice Requires="wps">
            <w:drawing>
              <wp:anchor distT="45720" distB="45720" distL="114300" distR="114300" simplePos="0" relativeHeight="251661824" behindDoc="0" locked="0" layoutInCell="1" allowOverlap="1" wp14:anchorId="70CEB1BA" wp14:editId="2CD3A8D9">
                <wp:simplePos x="0" y="0"/>
                <wp:positionH relativeFrom="column">
                  <wp:posOffset>4204970</wp:posOffset>
                </wp:positionH>
                <wp:positionV relativeFrom="paragraph">
                  <wp:posOffset>4445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896E8A4" w14:textId="2B5D9943" w:rsidR="00765FDE" w:rsidRDefault="00765F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4284"/>
                            </w:tblGrid>
                            <w:tr w:rsidR="00765FDE" w:rsidRPr="0015573D" w14:paraId="083F35EF" w14:textId="77777777" w:rsidTr="007D0110">
                              <w:tc>
                                <w:tcPr>
                                  <w:tcW w:w="8028" w:type="dxa"/>
                                  <w:gridSpan w:val="2"/>
                                  <w:shd w:val="clear" w:color="auto" w:fill="auto"/>
                                </w:tcPr>
                                <w:p w14:paraId="0485489C" w14:textId="77777777" w:rsidR="00765FDE" w:rsidRPr="004E497F" w:rsidRDefault="00765FDE" w:rsidP="00765FDE">
                                  <w:pPr>
                                    <w:rPr>
                                      <w:rFonts w:ascii="Comic Sans MS" w:hAnsi="Comic Sans MS"/>
                                      <w:noProof/>
                                      <w:sz w:val="56"/>
                                      <w:szCs w:val="56"/>
                                    </w:rPr>
                                  </w:pPr>
                                  <w:r>
                                    <w:rPr>
                                      <w:rFonts w:ascii="Comic Sans MS" w:hAnsi="Comic Sans MS"/>
                                      <w:noProof/>
                                      <w:sz w:val="56"/>
                                      <w:szCs w:val="56"/>
                                    </w:rPr>
                                    <w:drawing>
                                      <wp:inline distT="0" distB="0" distL="0" distR="0" wp14:anchorId="25806092" wp14:editId="49058D77">
                                        <wp:extent cx="1028065" cy="1021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thestreetwhereyoulive.files.wordpress.com/2011/09/talk.jpg"/>
                                                <pic:cNvPicPr>
                                                  <a:picLocks noChangeAspect="1" noChangeArrowheads="1"/>
                                                </pic:cNvPicPr>
                                              </pic:nvPicPr>
                                              <pic:blipFill>
                                                <a:blip r:embed="rId21" r:link="rId15" cstate="print">
                                                  <a:extLst>
                                                    <a:ext uri="{28A0092B-C50C-407E-A947-70E740481C1C}">
                                                      <a14:useLocalDpi xmlns:a14="http://schemas.microsoft.com/office/drawing/2010/main" val="0"/>
                                                    </a:ext>
                                                  </a:extLst>
                                                </a:blip>
                                                <a:srcRect/>
                                                <a:stretch>
                                                  <a:fillRect/>
                                                </a:stretch>
                                              </pic:blipFill>
                                              <pic:spPr bwMode="auto">
                                                <a:xfrm>
                                                  <a:off x="0" y="0"/>
                                                  <a:ext cx="1028065" cy="1021715"/>
                                                </a:xfrm>
                                                <a:prstGeom prst="rect">
                                                  <a:avLst/>
                                                </a:prstGeom>
                                                <a:noFill/>
                                                <a:ln>
                                                  <a:noFill/>
                                                </a:ln>
                                              </pic:spPr>
                                            </pic:pic>
                                          </a:graphicData>
                                        </a:graphic>
                                      </wp:inline>
                                    </w:drawing>
                                  </w:r>
                                  <w:r>
                                    <w:rPr>
                                      <w:rFonts w:ascii="Comic Sans MS" w:hAnsi="Comic Sans MS"/>
                                      <w:noProof/>
                                      <w:sz w:val="56"/>
                                      <w:szCs w:val="56"/>
                                    </w:rPr>
                                    <w:t xml:space="preserve"> Conversation </w:t>
                                  </w:r>
                                  <w:r w:rsidRPr="004E497F">
                                    <w:rPr>
                                      <w:rFonts w:ascii="Comic Sans MS" w:hAnsi="Comic Sans MS"/>
                                      <w:noProof/>
                                      <w:sz w:val="56"/>
                                      <w:szCs w:val="56"/>
                                    </w:rPr>
                                    <w:t>Checklist</w:t>
                                  </w:r>
                                  <w:r>
                                    <w:rPr>
                                      <w:rFonts w:ascii="Comic Sans MS" w:hAnsi="Comic Sans MS"/>
                                      <w:noProof/>
                                      <w:sz w:val="56"/>
                                      <w:szCs w:val="56"/>
                                    </w:rPr>
                                    <w:t xml:space="preserve"> </w:t>
                                  </w:r>
                                  <w:r>
                                    <w:rPr>
                                      <w:rFonts w:ascii="Comic Sans MS" w:hAnsi="Comic Sans MS"/>
                                      <w:noProof/>
                                      <w:sz w:val="56"/>
                                      <w:szCs w:val="56"/>
                                    </w:rPr>
                                    <w:drawing>
                                      <wp:inline distT="0" distB="0" distL="0" distR="0" wp14:anchorId="7510F28E" wp14:editId="26363A1B">
                                        <wp:extent cx="409575" cy="419100"/>
                                        <wp:effectExtent l="0" t="0" r="9525" b="0"/>
                                        <wp:docPr id="7" name="Picture 7" descr="MC900442139%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442139%5b1%5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9575" cy="419100"/>
                                                </a:xfrm>
                                                <a:prstGeom prst="rect">
                                                  <a:avLst/>
                                                </a:prstGeom>
                                                <a:noFill/>
                                                <a:ln>
                                                  <a:noFill/>
                                                </a:ln>
                                              </pic:spPr>
                                            </pic:pic>
                                          </a:graphicData>
                                        </a:graphic>
                                      </wp:inline>
                                    </w:drawing>
                                  </w:r>
                                </w:p>
                              </w:tc>
                            </w:tr>
                            <w:tr w:rsidR="00765FDE" w:rsidRPr="0015573D" w14:paraId="2FFB17AA" w14:textId="77777777" w:rsidTr="007D0110">
                              <w:trPr>
                                <w:trHeight w:val="352"/>
                              </w:trPr>
                              <w:tc>
                                <w:tcPr>
                                  <w:tcW w:w="1998" w:type="dxa"/>
                                  <w:shd w:val="clear" w:color="auto" w:fill="auto"/>
                                </w:tcPr>
                                <w:p w14:paraId="7C04BA35"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5C687FC9" w14:textId="77777777" w:rsidR="00765FDE" w:rsidRPr="0015573D" w:rsidRDefault="00765FDE" w:rsidP="00765FDE">
                                  <w:pPr>
                                    <w:rPr>
                                      <w:rFonts w:ascii="Comic Sans MS" w:hAnsi="Comic Sans MS"/>
                                      <w:noProof/>
                                      <w:sz w:val="36"/>
                                      <w:szCs w:val="36"/>
                                    </w:rPr>
                                  </w:pPr>
                                  <w:r>
                                    <w:rPr>
                                      <w:rFonts w:ascii="Comic Sans MS" w:hAnsi="Comic Sans MS"/>
                                      <w:noProof/>
                                      <w:sz w:val="52"/>
                                      <w:szCs w:val="52"/>
                                    </w:rPr>
                                    <w:t>Did we</w:t>
                                  </w:r>
                                  <w:r w:rsidRPr="000D5961">
                                    <w:rPr>
                                      <w:rFonts w:ascii="Comic Sans MS" w:hAnsi="Comic Sans MS"/>
                                      <w:noProof/>
                                      <w:sz w:val="52"/>
                                      <w:szCs w:val="52"/>
                                    </w:rPr>
                                    <w:t xml:space="preserve"> Speak</w:t>
                                  </w:r>
                                </w:p>
                              </w:tc>
                            </w:tr>
                            <w:tr w:rsidR="00765FDE" w:rsidRPr="0015573D" w14:paraId="017B1B8C" w14:textId="77777777" w:rsidTr="007D0110">
                              <w:trPr>
                                <w:trHeight w:val="350"/>
                              </w:trPr>
                              <w:tc>
                                <w:tcPr>
                                  <w:tcW w:w="1998" w:type="dxa"/>
                                  <w:shd w:val="clear" w:color="auto" w:fill="auto"/>
                                </w:tcPr>
                                <w:p w14:paraId="4EC79FD6"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5B4BAEBB"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w:t>
                                  </w:r>
                                  <w:r w:rsidRPr="000D5961">
                                    <w:rPr>
                                      <w:rFonts w:ascii="Comic Sans MS" w:hAnsi="Comic Sans MS"/>
                                      <w:noProof/>
                                      <w:sz w:val="52"/>
                                      <w:szCs w:val="52"/>
                                    </w:rPr>
                                    <w:t xml:space="preserve"> Ask</w:t>
                                  </w:r>
                                </w:p>
                              </w:tc>
                            </w:tr>
                            <w:tr w:rsidR="00765FDE" w:rsidRPr="0015573D" w14:paraId="3EBD839F" w14:textId="77777777" w:rsidTr="007D0110">
                              <w:trPr>
                                <w:trHeight w:val="350"/>
                              </w:trPr>
                              <w:tc>
                                <w:tcPr>
                                  <w:tcW w:w="1998" w:type="dxa"/>
                                  <w:shd w:val="clear" w:color="auto" w:fill="auto"/>
                                </w:tcPr>
                                <w:p w14:paraId="6ADC74A4"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2673ACEB" w14:textId="77777777" w:rsidR="00765FDE" w:rsidRPr="0015573D" w:rsidRDefault="00765FDE" w:rsidP="00765FDE">
                                  <w:pPr>
                                    <w:rPr>
                                      <w:rFonts w:ascii="Comic Sans MS" w:hAnsi="Comic Sans MS"/>
                                      <w:noProof/>
                                      <w:sz w:val="36"/>
                                      <w:szCs w:val="36"/>
                                    </w:rPr>
                                  </w:pPr>
                                  <w:r>
                                    <w:rPr>
                                      <w:rFonts w:ascii="Comic Sans MS" w:hAnsi="Comic Sans MS"/>
                                      <w:noProof/>
                                      <w:sz w:val="52"/>
                                      <w:szCs w:val="52"/>
                                    </w:rPr>
                                    <w:t>Did we</w:t>
                                  </w:r>
                                  <w:r w:rsidRPr="000D5961">
                                    <w:rPr>
                                      <w:rFonts w:ascii="Comic Sans MS" w:hAnsi="Comic Sans MS"/>
                                      <w:noProof/>
                                      <w:sz w:val="52"/>
                                      <w:szCs w:val="52"/>
                                    </w:rPr>
                                    <w:t xml:space="preserve"> Listen</w:t>
                                  </w:r>
                                </w:p>
                              </w:tc>
                            </w:tr>
                            <w:tr w:rsidR="00765FDE" w:rsidRPr="0015573D" w14:paraId="6B8D13B3" w14:textId="77777777" w:rsidTr="007D0110">
                              <w:trPr>
                                <w:trHeight w:val="350"/>
                              </w:trPr>
                              <w:tc>
                                <w:tcPr>
                                  <w:tcW w:w="1998" w:type="dxa"/>
                                  <w:shd w:val="clear" w:color="auto" w:fill="auto"/>
                                </w:tcPr>
                                <w:p w14:paraId="076F32D9"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4FFE5844"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 Think</w:t>
                                  </w:r>
                                </w:p>
                              </w:tc>
                            </w:tr>
                            <w:tr w:rsidR="00765FDE" w:rsidRPr="0015573D" w14:paraId="29C27E9F" w14:textId="77777777" w:rsidTr="007D0110">
                              <w:trPr>
                                <w:trHeight w:val="350"/>
                              </w:trPr>
                              <w:tc>
                                <w:tcPr>
                                  <w:tcW w:w="1998" w:type="dxa"/>
                                  <w:shd w:val="clear" w:color="auto" w:fill="auto"/>
                                </w:tcPr>
                                <w:p w14:paraId="1E39A28E"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241DE40D"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w:t>
                                  </w:r>
                                  <w:r w:rsidRPr="000D5961">
                                    <w:rPr>
                                      <w:rFonts w:ascii="Comic Sans MS" w:hAnsi="Comic Sans MS"/>
                                      <w:noProof/>
                                      <w:sz w:val="52"/>
                                      <w:szCs w:val="52"/>
                                    </w:rPr>
                                    <w:t xml:space="preserve"> SHARE IDEAS</w:t>
                                  </w:r>
                                  <w:r>
                                    <w:rPr>
                                      <w:rFonts w:ascii="Comic Sans MS" w:hAnsi="Comic Sans MS"/>
                                      <w:noProof/>
                                      <w:sz w:val="52"/>
                                      <w:szCs w:val="52"/>
                                    </w:rPr>
                                    <w:t>?</w:t>
                                  </w:r>
                                </w:p>
                              </w:tc>
                            </w:tr>
                          </w:tbl>
                          <w:p w14:paraId="359703AB" w14:textId="40056E19" w:rsidR="00765FDE" w:rsidRDefault="00765FDE"/>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0CEB1BA" id="_x0000_t202" coordsize="21600,21600" o:spt="202" path="m,l,21600r21600,l21600,xe">
                <v:stroke joinstyle="miter"/>
                <v:path gradientshapeok="t" o:connecttype="rect"/>
              </v:shapetype>
              <v:shape id="Text Box 2" o:spid="_x0000_s1026" type="#_x0000_t202" style="position:absolute;margin-left:331.1pt;margin-top:.35pt;width:185.9pt;height:110.6pt;z-index:2516618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BHe9ZzdAAAACQEAAA8AAABkcnMvZG93bnJldi54bWxM&#10;j8FOwzAQRO9I/IO1SNyoU1MFSLOpqgiuldoicd3GbhKI1yF20vD3uCc4jmY08ybfzLYTkxl86xhh&#10;uUhAGK6cbrlGeD++PTyD8IFYU+fYIPwYD5vi9ianTLsL7810CLWIJewzQmhC6DMpfdUYS37hesPR&#10;O7vBUohyqKUe6BLLbSdVkqTSUstxoaHelI2pvg6jRRiP5Xbal+rzY9rp1S59JUvdN+L93bxdgwhm&#10;Dn9huOJHdCgi08mNrL3oENJUqRhFeAJxtZPHVfx2QlBq+QKyyOX/B8UvAAAA//8DAFBLAQItABQA&#10;BgAIAAAAIQC2gziS/gAAAOEBAAATAAAAAAAAAAAAAAAAAAAAAABbQ29udGVudF9UeXBlc10ueG1s&#10;UEsBAi0AFAAGAAgAAAAhADj9If/WAAAAlAEAAAsAAAAAAAAAAAAAAAAALwEAAF9yZWxzLy5yZWxz&#10;UEsBAi0AFAAGAAgAAAAhACbL7WIlAgAARwQAAA4AAAAAAAAAAAAAAAAALgIAAGRycy9lMm9Eb2Mu&#10;eG1sUEsBAi0AFAAGAAgAAAAhABHe9ZzdAAAACQEAAA8AAAAAAAAAAAAAAAAAfwQAAGRycy9kb3du&#10;cmV2LnhtbFBLBQYAAAAABAAEAPMAAACJBQAAAAA=&#10;">
                <v:textbox style="mso-fit-shape-to-text:t">
                  <w:txbxContent>
                    <w:p w14:paraId="4896E8A4" w14:textId="2B5D9943" w:rsidR="00765FDE" w:rsidRDefault="00765F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4284"/>
                      </w:tblGrid>
                      <w:tr w:rsidR="00765FDE" w:rsidRPr="0015573D" w14:paraId="083F35EF" w14:textId="77777777" w:rsidTr="007D0110">
                        <w:tc>
                          <w:tcPr>
                            <w:tcW w:w="8028" w:type="dxa"/>
                            <w:gridSpan w:val="2"/>
                            <w:shd w:val="clear" w:color="auto" w:fill="auto"/>
                          </w:tcPr>
                          <w:p w14:paraId="0485489C" w14:textId="77777777" w:rsidR="00765FDE" w:rsidRPr="004E497F" w:rsidRDefault="00765FDE" w:rsidP="00765FDE">
                            <w:pPr>
                              <w:rPr>
                                <w:rFonts w:ascii="Comic Sans MS" w:hAnsi="Comic Sans MS"/>
                                <w:noProof/>
                                <w:sz w:val="56"/>
                                <w:szCs w:val="56"/>
                              </w:rPr>
                            </w:pPr>
                            <w:r>
                              <w:rPr>
                                <w:rFonts w:ascii="Comic Sans MS" w:hAnsi="Comic Sans MS"/>
                                <w:noProof/>
                                <w:sz w:val="56"/>
                                <w:szCs w:val="56"/>
                              </w:rPr>
                              <w:drawing>
                                <wp:inline distT="0" distB="0" distL="0" distR="0" wp14:anchorId="25806092" wp14:editId="49058D77">
                                  <wp:extent cx="1028065" cy="1021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thestreetwhereyoulive.files.wordpress.com/2011/09/talk.jpg"/>
                                          <pic:cNvPicPr>
                                            <a:picLocks noChangeAspect="1" noChangeArrowheads="1"/>
                                          </pic:cNvPicPr>
                                        </pic:nvPicPr>
                                        <pic:blipFill>
                                          <a:blip r:embed="rId21" r:link="rId15" cstate="print">
                                            <a:extLst>
                                              <a:ext uri="{28A0092B-C50C-407E-A947-70E740481C1C}">
                                                <a14:useLocalDpi xmlns:a14="http://schemas.microsoft.com/office/drawing/2010/main" val="0"/>
                                              </a:ext>
                                            </a:extLst>
                                          </a:blip>
                                          <a:srcRect/>
                                          <a:stretch>
                                            <a:fillRect/>
                                          </a:stretch>
                                        </pic:blipFill>
                                        <pic:spPr bwMode="auto">
                                          <a:xfrm>
                                            <a:off x="0" y="0"/>
                                            <a:ext cx="1028065" cy="1021715"/>
                                          </a:xfrm>
                                          <a:prstGeom prst="rect">
                                            <a:avLst/>
                                          </a:prstGeom>
                                          <a:noFill/>
                                          <a:ln>
                                            <a:noFill/>
                                          </a:ln>
                                        </pic:spPr>
                                      </pic:pic>
                                    </a:graphicData>
                                  </a:graphic>
                                </wp:inline>
                              </w:drawing>
                            </w:r>
                            <w:r>
                              <w:rPr>
                                <w:rFonts w:ascii="Comic Sans MS" w:hAnsi="Comic Sans MS"/>
                                <w:noProof/>
                                <w:sz w:val="56"/>
                                <w:szCs w:val="56"/>
                              </w:rPr>
                              <w:t xml:space="preserve"> Conversation </w:t>
                            </w:r>
                            <w:r w:rsidRPr="004E497F">
                              <w:rPr>
                                <w:rFonts w:ascii="Comic Sans MS" w:hAnsi="Comic Sans MS"/>
                                <w:noProof/>
                                <w:sz w:val="56"/>
                                <w:szCs w:val="56"/>
                              </w:rPr>
                              <w:t>Checklist</w:t>
                            </w:r>
                            <w:r>
                              <w:rPr>
                                <w:rFonts w:ascii="Comic Sans MS" w:hAnsi="Comic Sans MS"/>
                                <w:noProof/>
                                <w:sz w:val="56"/>
                                <w:szCs w:val="56"/>
                              </w:rPr>
                              <w:t xml:space="preserve"> </w:t>
                            </w:r>
                            <w:r>
                              <w:rPr>
                                <w:rFonts w:ascii="Comic Sans MS" w:hAnsi="Comic Sans MS"/>
                                <w:noProof/>
                                <w:sz w:val="56"/>
                                <w:szCs w:val="56"/>
                              </w:rPr>
                              <w:drawing>
                                <wp:inline distT="0" distB="0" distL="0" distR="0" wp14:anchorId="7510F28E" wp14:editId="26363A1B">
                                  <wp:extent cx="409575" cy="419100"/>
                                  <wp:effectExtent l="0" t="0" r="9525" b="0"/>
                                  <wp:docPr id="7" name="Picture 7" descr="MC900442139%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442139%5b1%5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9575" cy="419100"/>
                                          </a:xfrm>
                                          <a:prstGeom prst="rect">
                                            <a:avLst/>
                                          </a:prstGeom>
                                          <a:noFill/>
                                          <a:ln>
                                            <a:noFill/>
                                          </a:ln>
                                        </pic:spPr>
                                      </pic:pic>
                                    </a:graphicData>
                                  </a:graphic>
                                </wp:inline>
                              </w:drawing>
                            </w:r>
                          </w:p>
                        </w:tc>
                      </w:tr>
                      <w:tr w:rsidR="00765FDE" w:rsidRPr="0015573D" w14:paraId="2FFB17AA" w14:textId="77777777" w:rsidTr="007D0110">
                        <w:trPr>
                          <w:trHeight w:val="352"/>
                        </w:trPr>
                        <w:tc>
                          <w:tcPr>
                            <w:tcW w:w="1998" w:type="dxa"/>
                            <w:shd w:val="clear" w:color="auto" w:fill="auto"/>
                          </w:tcPr>
                          <w:p w14:paraId="7C04BA35"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5C687FC9" w14:textId="77777777" w:rsidR="00765FDE" w:rsidRPr="0015573D" w:rsidRDefault="00765FDE" w:rsidP="00765FDE">
                            <w:pPr>
                              <w:rPr>
                                <w:rFonts w:ascii="Comic Sans MS" w:hAnsi="Comic Sans MS"/>
                                <w:noProof/>
                                <w:sz w:val="36"/>
                                <w:szCs w:val="36"/>
                              </w:rPr>
                            </w:pPr>
                            <w:r>
                              <w:rPr>
                                <w:rFonts w:ascii="Comic Sans MS" w:hAnsi="Comic Sans MS"/>
                                <w:noProof/>
                                <w:sz w:val="52"/>
                                <w:szCs w:val="52"/>
                              </w:rPr>
                              <w:t>Did we</w:t>
                            </w:r>
                            <w:r w:rsidRPr="000D5961">
                              <w:rPr>
                                <w:rFonts w:ascii="Comic Sans MS" w:hAnsi="Comic Sans MS"/>
                                <w:noProof/>
                                <w:sz w:val="52"/>
                                <w:szCs w:val="52"/>
                              </w:rPr>
                              <w:t xml:space="preserve"> Speak</w:t>
                            </w:r>
                          </w:p>
                        </w:tc>
                      </w:tr>
                      <w:tr w:rsidR="00765FDE" w:rsidRPr="0015573D" w14:paraId="017B1B8C" w14:textId="77777777" w:rsidTr="007D0110">
                        <w:trPr>
                          <w:trHeight w:val="350"/>
                        </w:trPr>
                        <w:tc>
                          <w:tcPr>
                            <w:tcW w:w="1998" w:type="dxa"/>
                            <w:shd w:val="clear" w:color="auto" w:fill="auto"/>
                          </w:tcPr>
                          <w:p w14:paraId="4EC79FD6"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5B4BAEBB"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w:t>
                            </w:r>
                            <w:r w:rsidRPr="000D5961">
                              <w:rPr>
                                <w:rFonts w:ascii="Comic Sans MS" w:hAnsi="Comic Sans MS"/>
                                <w:noProof/>
                                <w:sz w:val="52"/>
                                <w:szCs w:val="52"/>
                              </w:rPr>
                              <w:t xml:space="preserve"> Ask</w:t>
                            </w:r>
                          </w:p>
                        </w:tc>
                      </w:tr>
                      <w:tr w:rsidR="00765FDE" w:rsidRPr="0015573D" w14:paraId="3EBD839F" w14:textId="77777777" w:rsidTr="007D0110">
                        <w:trPr>
                          <w:trHeight w:val="350"/>
                        </w:trPr>
                        <w:tc>
                          <w:tcPr>
                            <w:tcW w:w="1998" w:type="dxa"/>
                            <w:shd w:val="clear" w:color="auto" w:fill="auto"/>
                          </w:tcPr>
                          <w:p w14:paraId="6ADC74A4"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2673ACEB" w14:textId="77777777" w:rsidR="00765FDE" w:rsidRPr="0015573D" w:rsidRDefault="00765FDE" w:rsidP="00765FDE">
                            <w:pPr>
                              <w:rPr>
                                <w:rFonts w:ascii="Comic Sans MS" w:hAnsi="Comic Sans MS"/>
                                <w:noProof/>
                                <w:sz w:val="36"/>
                                <w:szCs w:val="36"/>
                              </w:rPr>
                            </w:pPr>
                            <w:r>
                              <w:rPr>
                                <w:rFonts w:ascii="Comic Sans MS" w:hAnsi="Comic Sans MS"/>
                                <w:noProof/>
                                <w:sz w:val="52"/>
                                <w:szCs w:val="52"/>
                              </w:rPr>
                              <w:t>Did we</w:t>
                            </w:r>
                            <w:r w:rsidRPr="000D5961">
                              <w:rPr>
                                <w:rFonts w:ascii="Comic Sans MS" w:hAnsi="Comic Sans MS"/>
                                <w:noProof/>
                                <w:sz w:val="52"/>
                                <w:szCs w:val="52"/>
                              </w:rPr>
                              <w:t xml:space="preserve"> Listen</w:t>
                            </w:r>
                          </w:p>
                        </w:tc>
                      </w:tr>
                      <w:tr w:rsidR="00765FDE" w:rsidRPr="0015573D" w14:paraId="6B8D13B3" w14:textId="77777777" w:rsidTr="007D0110">
                        <w:trPr>
                          <w:trHeight w:val="350"/>
                        </w:trPr>
                        <w:tc>
                          <w:tcPr>
                            <w:tcW w:w="1998" w:type="dxa"/>
                            <w:shd w:val="clear" w:color="auto" w:fill="auto"/>
                          </w:tcPr>
                          <w:p w14:paraId="076F32D9"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4FFE5844"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 Think</w:t>
                            </w:r>
                          </w:p>
                        </w:tc>
                      </w:tr>
                      <w:tr w:rsidR="00765FDE" w:rsidRPr="0015573D" w14:paraId="29C27E9F" w14:textId="77777777" w:rsidTr="007D0110">
                        <w:trPr>
                          <w:trHeight w:val="350"/>
                        </w:trPr>
                        <w:tc>
                          <w:tcPr>
                            <w:tcW w:w="1998" w:type="dxa"/>
                            <w:shd w:val="clear" w:color="auto" w:fill="auto"/>
                          </w:tcPr>
                          <w:p w14:paraId="1E39A28E" w14:textId="77777777" w:rsidR="00765FDE" w:rsidRPr="0015573D" w:rsidRDefault="00765FDE" w:rsidP="00765FDE">
                            <w:pPr>
                              <w:rPr>
                                <w:rFonts w:ascii="Comic Sans MS" w:hAnsi="Comic Sans MS"/>
                                <w:noProof/>
                                <w:sz w:val="36"/>
                                <w:szCs w:val="36"/>
                              </w:rPr>
                            </w:pPr>
                          </w:p>
                        </w:tc>
                        <w:tc>
                          <w:tcPr>
                            <w:tcW w:w="6030" w:type="dxa"/>
                            <w:shd w:val="clear" w:color="auto" w:fill="auto"/>
                          </w:tcPr>
                          <w:p w14:paraId="241DE40D" w14:textId="77777777" w:rsidR="00765FDE" w:rsidRPr="000D5961" w:rsidRDefault="00765FDE" w:rsidP="00765FDE">
                            <w:pPr>
                              <w:rPr>
                                <w:rFonts w:ascii="Comic Sans MS" w:hAnsi="Comic Sans MS"/>
                                <w:noProof/>
                                <w:sz w:val="52"/>
                                <w:szCs w:val="52"/>
                              </w:rPr>
                            </w:pPr>
                            <w:r>
                              <w:rPr>
                                <w:rFonts w:ascii="Comic Sans MS" w:hAnsi="Comic Sans MS"/>
                                <w:noProof/>
                                <w:sz w:val="52"/>
                                <w:szCs w:val="52"/>
                              </w:rPr>
                              <w:t>Did we</w:t>
                            </w:r>
                            <w:r w:rsidRPr="000D5961">
                              <w:rPr>
                                <w:rFonts w:ascii="Comic Sans MS" w:hAnsi="Comic Sans MS"/>
                                <w:noProof/>
                                <w:sz w:val="52"/>
                                <w:szCs w:val="52"/>
                              </w:rPr>
                              <w:t xml:space="preserve"> SHARE IDEAS</w:t>
                            </w:r>
                            <w:r>
                              <w:rPr>
                                <w:rFonts w:ascii="Comic Sans MS" w:hAnsi="Comic Sans MS"/>
                                <w:noProof/>
                                <w:sz w:val="52"/>
                                <w:szCs w:val="52"/>
                              </w:rPr>
                              <w:t>?</w:t>
                            </w:r>
                          </w:p>
                        </w:tc>
                      </w:tr>
                    </w:tbl>
                    <w:p w14:paraId="359703AB" w14:textId="40056E19" w:rsidR="00765FDE" w:rsidRDefault="00765FDE"/>
                  </w:txbxContent>
                </v:textbox>
                <w10:wrap type="square"/>
              </v:shape>
            </w:pict>
          </mc:Fallback>
        </mc:AlternateContent>
      </w:r>
    </w:p>
    <w:p w14:paraId="4D4F20E0" w14:textId="27AFF7C5" w:rsidR="55AFC263" w:rsidRDefault="55AFC263"/>
    <w:p w14:paraId="244F32B5" w14:textId="6EB72C07" w:rsidR="001D5DD8" w:rsidRDefault="001D5DD8" w:rsidP="0007778F">
      <w:pPr>
        <w:rPr>
          <w:noProof/>
        </w:rPr>
      </w:pPr>
    </w:p>
    <w:p w14:paraId="016F444E" w14:textId="77777777" w:rsidR="004E497F" w:rsidRPr="004E497F" w:rsidRDefault="004E497F" w:rsidP="004E497F">
      <w:pPr>
        <w:rPr>
          <w:vanish/>
        </w:rPr>
      </w:pPr>
    </w:p>
    <w:p w14:paraId="50D7A3F8" w14:textId="7CFB2649" w:rsidR="00F83226" w:rsidRDefault="00F83226" w:rsidP="00D77ED9">
      <w:pPr>
        <w:jc w:val="center"/>
        <w:rPr>
          <w:noProof/>
        </w:rPr>
      </w:pPr>
    </w:p>
    <w:p w14:paraId="7A724D1A" w14:textId="2F531CAC" w:rsidR="7CFB2649" w:rsidRDefault="7CFB2649"/>
    <w:p w14:paraId="3223BD94" w14:textId="09C097CD" w:rsidR="7CFB2649" w:rsidRDefault="7CFB2649" w:rsidP="7CFB2649">
      <w:pPr>
        <w:jc w:val="center"/>
      </w:pPr>
    </w:p>
    <w:p w14:paraId="55A0FDBF" w14:textId="3B84160E" w:rsidR="0028764A" w:rsidRDefault="0028764A" w:rsidP="3B84160E">
      <w:pPr>
        <w:jc w:val="center"/>
        <w:rPr>
          <w:rFonts w:ascii="Comic Sans MS" w:hAnsi="Comic Sans MS"/>
        </w:rPr>
      </w:pPr>
    </w:p>
    <w:p w14:paraId="7AB074F0" w14:textId="77777777" w:rsidR="0028764A" w:rsidRDefault="0028764A" w:rsidP="0028764A">
      <w:pPr>
        <w:tabs>
          <w:tab w:val="left" w:pos="1380"/>
        </w:tabs>
        <w:rPr>
          <w:rFonts w:ascii="Comic Sans MS" w:hAnsi="Comic Sans MS"/>
        </w:rPr>
      </w:pPr>
    </w:p>
    <w:p w14:paraId="2200472D" w14:textId="6023E442" w:rsidR="008A2F4F" w:rsidRPr="000738B7" w:rsidRDefault="00E07AFC" w:rsidP="000738B7">
      <w:pPr>
        <w:jc w:val="center"/>
        <w:rPr>
          <w:rFonts w:ascii="Comic Sans MS" w:hAnsi="Comic Sans MS"/>
          <w:b/>
          <w:sz w:val="36"/>
          <w:szCs w:val="36"/>
        </w:rPr>
      </w:pPr>
      <w:r w:rsidRPr="000738B7">
        <w:rPr>
          <w:rFonts w:ascii="Comic Sans MS" w:hAnsi="Comic Sans MS"/>
          <w:b/>
          <w:sz w:val="36"/>
          <w:szCs w:val="36"/>
        </w:rPr>
        <w:br w:type="page"/>
      </w:r>
      <w:r w:rsidR="00321348" w:rsidRPr="000738B7">
        <w:rPr>
          <w:rFonts w:ascii="Comic Sans MS" w:hAnsi="Comic Sans MS"/>
          <w:b/>
          <w:sz w:val="36"/>
          <w:szCs w:val="36"/>
        </w:rPr>
        <w:lastRenderedPageBreak/>
        <w:t>Tech Journal</w:t>
      </w:r>
      <w:r w:rsidR="008A2F4F" w:rsidRPr="000738B7">
        <w:rPr>
          <w:rFonts w:ascii="Comic Sans MS" w:hAnsi="Comic Sans MS"/>
          <w:b/>
          <w:sz w:val="36"/>
          <w:szCs w:val="36"/>
        </w:rPr>
        <w:t>:</w:t>
      </w:r>
    </w:p>
    <w:tbl>
      <w:tblPr>
        <w:tblStyle w:val="GridTable6Colorful-Accent6"/>
        <w:tblpPr w:leftFromText="180" w:rightFromText="180" w:vertAnchor="text" w:horzAnchor="margin" w:tblpY="187"/>
        <w:tblW w:w="14328" w:type="dxa"/>
        <w:shd w:val="solid" w:color="D9E2F3" w:themeColor="accent5" w:themeTint="33" w:fill="auto"/>
        <w:tblLayout w:type="fixed"/>
        <w:tblLook w:val="04A0" w:firstRow="1" w:lastRow="0" w:firstColumn="1" w:lastColumn="0" w:noHBand="0" w:noVBand="1"/>
      </w:tblPr>
      <w:tblGrid>
        <w:gridCol w:w="4650"/>
        <w:gridCol w:w="9678"/>
      </w:tblGrid>
      <w:tr w:rsidR="00FA0D58" w:rsidRPr="00321348" w14:paraId="098AE999" w14:textId="77777777" w:rsidTr="00F21652">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650" w:type="dxa"/>
            <w:tcBorders>
              <w:top w:val="single" w:sz="24" w:space="0" w:color="538135" w:themeColor="accent6" w:themeShade="BF"/>
              <w:left w:val="single" w:sz="24" w:space="0" w:color="538135" w:themeColor="accent6" w:themeShade="BF"/>
              <w:right w:val="single" w:sz="24" w:space="0" w:color="auto"/>
            </w:tcBorders>
            <w:shd w:val="clear" w:color="D9E2F3" w:themeColor="accent5" w:themeTint="33" w:fill="auto"/>
          </w:tcPr>
          <w:p w14:paraId="655DC4E8" w14:textId="664E1287" w:rsidR="00FA0D58" w:rsidRPr="00321348" w:rsidRDefault="00FA0D58" w:rsidP="005F2837">
            <w:pPr>
              <w:rPr>
                <w:rFonts w:ascii="Century Gothic" w:hAnsi="Century Gothic"/>
                <w:b w:val="0"/>
                <w:sz w:val="32"/>
                <w:szCs w:val="32"/>
              </w:rPr>
            </w:pPr>
            <w:r w:rsidRPr="00321348">
              <w:rPr>
                <w:rFonts w:ascii="Century Gothic" w:hAnsi="Century Gothic"/>
                <w:sz w:val="32"/>
                <w:szCs w:val="32"/>
              </w:rPr>
              <w:t xml:space="preserve">  </w:t>
            </w:r>
            <w:r w:rsidR="00321348">
              <w:rPr>
                <w:rFonts w:ascii="Century Gothic" w:hAnsi="Century Gothic"/>
                <w:sz w:val="32"/>
                <w:szCs w:val="32"/>
              </w:rPr>
              <w:t>Date</w:t>
            </w:r>
            <w:r w:rsidR="00321348" w:rsidRPr="00321348">
              <w:rPr>
                <w:rFonts w:ascii="Century Gothic" w:hAnsi="Century Gothic"/>
                <w:sz w:val="32"/>
                <w:szCs w:val="32"/>
              </w:rPr>
              <w:t>:</w:t>
            </w:r>
          </w:p>
        </w:tc>
        <w:tc>
          <w:tcPr>
            <w:tcW w:w="9678" w:type="dxa"/>
            <w:vMerge w:val="restart"/>
            <w:tcBorders>
              <w:top w:val="single" w:sz="24" w:space="0" w:color="538135" w:themeColor="accent6" w:themeShade="BF"/>
              <w:left w:val="single" w:sz="24" w:space="0" w:color="auto"/>
              <w:right w:val="single" w:sz="24" w:space="0" w:color="538135" w:themeColor="accent6" w:themeShade="BF"/>
            </w:tcBorders>
            <w:shd w:val="solid" w:color="D9E2F3" w:themeColor="accent5" w:themeTint="33" w:fill="auto"/>
          </w:tcPr>
          <w:p w14:paraId="4AD5E6BC" w14:textId="60C658CD" w:rsidR="00FA0D58" w:rsidRPr="00492ECC" w:rsidRDefault="00321348" w:rsidP="005F2837">
            <w:pPr>
              <w:cnfStyle w:val="100000000000" w:firstRow="1" w:lastRow="0" w:firstColumn="0" w:lastColumn="0" w:oddVBand="0" w:evenVBand="0" w:oddHBand="0" w:evenHBand="0" w:firstRowFirstColumn="0" w:firstRowLastColumn="0" w:lastRowFirstColumn="0" w:lastRowLastColumn="0"/>
              <w:rPr>
                <w:rFonts w:ascii="Century Gothic" w:hAnsi="Century Gothic"/>
                <w:sz w:val="32"/>
                <w:szCs w:val="32"/>
              </w:rPr>
            </w:pPr>
            <w:r w:rsidRPr="00492ECC">
              <w:rPr>
                <w:rFonts w:ascii="Century Gothic" w:eastAsia="Century Gothic" w:hAnsi="Century Gothic" w:cs="Century Gothic"/>
                <w:bCs w:val="0"/>
                <w:sz w:val="32"/>
                <w:szCs w:val="32"/>
              </w:rPr>
              <w:t>Notes</w:t>
            </w:r>
            <w:r w:rsidR="7CFB2649" w:rsidRPr="00492ECC">
              <w:rPr>
                <w:rFonts w:ascii="Century Gothic" w:eastAsia="Century Gothic" w:hAnsi="Century Gothic" w:cs="Century Gothic"/>
                <w:bCs w:val="0"/>
                <w:sz w:val="32"/>
                <w:szCs w:val="32"/>
              </w:rPr>
              <w:t>:</w:t>
            </w:r>
          </w:p>
          <w:p w14:paraId="294550F0" w14:textId="77777777" w:rsidR="00FD7D8C" w:rsidRPr="00321348" w:rsidRDefault="00FD7D8C" w:rsidP="00FD7D8C">
            <w:pPr>
              <w:cnfStyle w:val="100000000000" w:firstRow="1" w:lastRow="0" w:firstColumn="0" w:lastColumn="0" w:oddVBand="0" w:evenVBand="0" w:oddHBand="0" w:evenHBand="0" w:firstRowFirstColumn="0" w:firstRowLastColumn="0" w:lastRowFirstColumn="0" w:lastRowLastColumn="0"/>
              <w:rPr>
                <w:rFonts w:ascii="Century Gothic" w:hAnsi="Century Gothic"/>
                <w:b w:val="0"/>
                <w:sz w:val="32"/>
                <w:szCs w:val="32"/>
              </w:rPr>
            </w:pPr>
          </w:p>
        </w:tc>
      </w:tr>
      <w:tr w:rsidR="00FA0D58" w:rsidRPr="00321348" w14:paraId="71F40F2C" w14:textId="77777777" w:rsidTr="00F2165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650" w:type="dxa"/>
            <w:tcBorders>
              <w:left w:val="single" w:sz="24" w:space="0" w:color="538135" w:themeColor="accent6" w:themeShade="BF"/>
              <w:right w:val="single" w:sz="24" w:space="0" w:color="auto"/>
            </w:tcBorders>
            <w:shd w:val="clear" w:color="D9E2F3" w:themeColor="accent5" w:themeTint="33" w:fill="auto"/>
          </w:tcPr>
          <w:p w14:paraId="7EE9C2FE" w14:textId="786F2FC6" w:rsidR="00FA0D58" w:rsidRPr="00321348" w:rsidRDefault="00321348" w:rsidP="005F2837">
            <w:pPr>
              <w:rPr>
                <w:rFonts w:ascii="Century Gothic" w:hAnsi="Century Gothic"/>
                <w:b w:val="0"/>
                <w:sz w:val="32"/>
                <w:szCs w:val="32"/>
              </w:rPr>
            </w:pPr>
            <w:r w:rsidRPr="00F21652">
              <w:rPr>
                <w:rFonts w:ascii="Century Gothic" w:hAnsi="Century Gothic"/>
                <w:color w:val="4472C4" w:themeColor="accent5"/>
                <w:sz w:val="32"/>
                <w:szCs w:val="32"/>
              </w:rPr>
              <w:t>Plant Investigator</w:t>
            </w:r>
            <w:r w:rsidRPr="00F21652">
              <w:rPr>
                <w:rFonts w:ascii="Century Gothic" w:hAnsi="Century Gothic"/>
                <w:b w:val="0"/>
                <w:color w:val="4472C4" w:themeColor="accent5"/>
                <w:sz w:val="32"/>
                <w:szCs w:val="32"/>
              </w:rPr>
              <w:t xml:space="preserve"> </w:t>
            </w:r>
            <w:r w:rsidRPr="00321348">
              <w:rPr>
                <w:rFonts w:ascii="Century Gothic" w:hAnsi="Century Gothic"/>
                <w:b w:val="0"/>
                <w:sz w:val="32"/>
                <w:szCs w:val="32"/>
              </w:rPr>
              <w:t>Name:</w:t>
            </w:r>
          </w:p>
          <w:p w14:paraId="68EA981C" w14:textId="77777777" w:rsidR="00321348" w:rsidRPr="00321348" w:rsidRDefault="00321348" w:rsidP="005F2837">
            <w:pPr>
              <w:rPr>
                <w:rFonts w:ascii="Century Gothic" w:hAnsi="Century Gothic"/>
                <w:b w:val="0"/>
                <w:sz w:val="32"/>
                <w:szCs w:val="32"/>
              </w:rPr>
            </w:pPr>
          </w:p>
          <w:p w14:paraId="4006AEC7" w14:textId="77777777" w:rsidR="00321348" w:rsidRPr="00321348" w:rsidRDefault="00321348" w:rsidP="005F2837">
            <w:pPr>
              <w:rPr>
                <w:rFonts w:ascii="Century Gothic" w:hAnsi="Century Gothic"/>
                <w:b w:val="0"/>
                <w:sz w:val="32"/>
                <w:szCs w:val="32"/>
              </w:rPr>
            </w:pPr>
          </w:p>
          <w:p w14:paraId="19372CE9" w14:textId="2FD94AE8" w:rsidR="00F21652" w:rsidRPr="00F21652" w:rsidRDefault="00F21652" w:rsidP="00F21652">
            <w:pPr>
              <w:rPr>
                <w:rFonts w:ascii="Calibri" w:hAnsi="Calibri"/>
                <w:b w:val="0"/>
                <w:sz w:val="32"/>
                <w:szCs w:val="32"/>
              </w:rPr>
            </w:pPr>
            <w:r w:rsidRPr="00F21652">
              <w:rPr>
                <w:rFonts w:ascii="Calibri" w:hAnsi="Calibri"/>
                <w:b w:val="0"/>
                <w:sz w:val="32"/>
                <w:szCs w:val="32"/>
              </w:rPr>
              <w:t xml:space="preserve">Define </w:t>
            </w:r>
            <w:r w:rsidRPr="00F21652">
              <w:rPr>
                <w:rFonts w:ascii="Calibri" w:hAnsi="Calibri"/>
                <w:sz w:val="32"/>
                <w:szCs w:val="32"/>
              </w:rPr>
              <w:t>nonpoint source of pollution</w:t>
            </w:r>
            <w:r w:rsidRPr="00F21652">
              <w:rPr>
                <w:rFonts w:ascii="Calibri" w:hAnsi="Calibri"/>
                <w:b w:val="0"/>
                <w:sz w:val="32"/>
                <w:szCs w:val="32"/>
              </w:rPr>
              <w:t>. Obse</w:t>
            </w:r>
            <w:r>
              <w:rPr>
                <w:rFonts w:ascii="Calibri" w:hAnsi="Calibri"/>
                <w:b w:val="0"/>
                <w:sz w:val="32"/>
                <w:szCs w:val="32"/>
              </w:rPr>
              <w:t>rves your plant</w:t>
            </w:r>
            <w:r w:rsidRPr="00F21652">
              <w:rPr>
                <w:rFonts w:ascii="Calibri" w:hAnsi="Calibri"/>
                <w:b w:val="0"/>
                <w:sz w:val="32"/>
                <w:szCs w:val="32"/>
              </w:rPr>
              <w:t xml:space="preserve">. </w:t>
            </w:r>
          </w:p>
          <w:p w14:paraId="395184AB" w14:textId="3C09E53C" w:rsidR="00F21652" w:rsidRPr="00F21652" w:rsidRDefault="00F21652" w:rsidP="00F21652">
            <w:pPr>
              <w:rPr>
                <w:rFonts w:ascii="Calibri" w:hAnsi="Calibri"/>
                <w:b w:val="0"/>
                <w:sz w:val="32"/>
                <w:szCs w:val="32"/>
              </w:rPr>
            </w:pPr>
            <w:r w:rsidRPr="00F21652">
              <w:rPr>
                <w:rFonts w:ascii="Calibri" w:hAnsi="Calibri"/>
                <w:sz w:val="32"/>
                <w:szCs w:val="32"/>
              </w:rPr>
              <w:t>How will a nonpoint source o</w:t>
            </w:r>
            <w:r>
              <w:rPr>
                <w:rFonts w:ascii="Calibri" w:hAnsi="Calibri"/>
                <w:sz w:val="32"/>
                <w:szCs w:val="32"/>
              </w:rPr>
              <w:t>f pollution affect your plant</w:t>
            </w:r>
            <w:r w:rsidRPr="00F21652">
              <w:rPr>
                <w:rFonts w:ascii="Calibri" w:hAnsi="Calibri"/>
                <w:b w:val="0"/>
                <w:sz w:val="32"/>
                <w:szCs w:val="32"/>
              </w:rPr>
              <w:t>?</w:t>
            </w:r>
          </w:p>
          <w:p w14:paraId="72865598" w14:textId="5601514B" w:rsidR="00321348" w:rsidRPr="00321348" w:rsidRDefault="00321348" w:rsidP="00F21652">
            <w:pPr>
              <w:rPr>
                <w:rFonts w:ascii="Century Gothic" w:hAnsi="Century Gothic"/>
                <w:b w:val="0"/>
                <w:sz w:val="32"/>
                <w:szCs w:val="32"/>
              </w:rPr>
            </w:pPr>
            <w:r w:rsidRPr="00F21652">
              <w:rPr>
                <w:rFonts w:ascii="Calibri" w:hAnsi="Calibri"/>
                <w:b w:val="0"/>
                <w:sz w:val="32"/>
                <w:szCs w:val="32"/>
              </w:rPr>
              <w:t xml:space="preserve">Record </w:t>
            </w:r>
            <w:r w:rsidR="00F21652" w:rsidRPr="00F21652">
              <w:rPr>
                <w:rFonts w:ascii="Calibri" w:hAnsi="Calibri"/>
                <w:b w:val="0"/>
                <w:sz w:val="32"/>
                <w:szCs w:val="32"/>
              </w:rPr>
              <w:t>your explorations</w:t>
            </w:r>
            <w:r w:rsidRPr="00F21652">
              <w:rPr>
                <w:rFonts w:ascii="Calibri" w:hAnsi="Calibri"/>
                <w:b w:val="0"/>
                <w:sz w:val="32"/>
                <w:szCs w:val="32"/>
              </w:rPr>
              <w:t>.</w:t>
            </w:r>
          </w:p>
        </w:tc>
        <w:tc>
          <w:tcPr>
            <w:tcW w:w="9678" w:type="dxa"/>
            <w:vMerge/>
            <w:tcBorders>
              <w:left w:val="single" w:sz="24" w:space="0" w:color="auto"/>
              <w:right w:val="single" w:sz="24" w:space="0" w:color="538135" w:themeColor="accent6" w:themeShade="BF"/>
            </w:tcBorders>
            <w:shd w:val="solid" w:color="D9E2F3" w:themeColor="accent5" w:themeTint="33" w:fill="auto"/>
          </w:tcPr>
          <w:p w14:paraId="2D52907E" w14:textId="77777777" w:rsidR="00FA0D58" w:rsidRPr="00321348" w:rsidRDefault="00FA0D58" w:rsidP="005F2837">
            <w:pPr>
              <w:cnfStyle w:val="000000100000" w:firstRow="0" w:lastRow="0" w:firstColumn="0" w:lastColumn="0" w:oddVBand="0" w:evenVBand="0" w:oddHBand="1" w:evenHBand="0" w:firstRowFirstColumn="0" w:firstRowLastColumn="0" w:lastRowFirstColumn="0" w:lastRowLastColumn="0"/>
              <w:rPr>
                <w:rFonts w:ascii="Century Gothic" w:hAnsi="Century Gothic"/>
                <w:sz w:val="32"/>
                <w:szCs w:val="32"/>
              </w:rPr>
            </w:pPr>
          </w:p>
        </w:tc>
      </w:tr>
      <w:tr w:rsidR="00FA0D58" w:rsidRPr="00321348" w14:paraId="7D8F3B8B" w14:textId="77777777" w:rsidTr="00F21652">
        <w:trPr>
          <w:trHeight w:val="260"/>
        </w:trPr>
        <w:tc>
          <w:tcPr>
            <w:cnfStyle w:val="001000000000" w:firstRow="0" w:lastRow="0" w:firstColumn="1" w:lastColumn="0" w:oddVBand="0" w:evenVBand="0" w:oddHBand="0" w:evenHBand="0" w:firstRowFirstColumn="0" w:firstRowLastColumn="0" w:lastRowFirstColumn="0" w:lastRowLastColumn="0"/>
            <w:tcW w:w="4650" w:type="dxa"/>
            <w:tcBorders>
              <w:left w:val="single" w:sz="24" w:space="0" w:color="538135" w:themeColor="accent6" w:themeShade="BF"/>
              <w:right w:val="single" w:sz="24" w:space="0" w:color="auto"/>
            </w:tcBorders>
            <w:shd w:val="clear" w:color="D9E2F3" w:themeColor="accent5" w:themeTint="33" w:fill="auto"/>
          </w:tcPr>
          <w:p w14:paraId="3D0A092E" w14:textId="405004BE" w:rsidR="00FA0D58" w:rsidRPr="00321348" w:rsidRDefault="00FA0D58" w:rsidP="005F2837">
            <w:pPr>
              <w:rPr>
                <w:rFonts w:ascii="Century Gothic" w:hAnsi="Century Gothic"/>
                <w:b w:val="0"/>
                <w:sz w:val="32"/>
                <w:szCs w:val="32"/>
              </w:rPr>
            </w:pPr>
          </w:p>
        </w:tc>
        <w:tc>
          <w:tcPr>
            <w:tcW w:w="9678" w:type="dxa"/>
            <w:vMerge/>
            <w:tcBorders>
              <w:left w:val="single" w:sz="24" w:space="0" w:color="auto"/>
              <w:right w:val="single" w:sz="24" w:space="0" w:color="538135" w:themeColor="accent6" w:themeShade="BF"/>
            </w:tcBorders>
            <w:shd w:val="solid" w:color="D9E2F3" w:themeColor="accent5" w:themeTint="33" w:fill="auto"/>
          </w:tcPr>
          <w:p w14:paraId="0E9B28A5" w14:textId="77777777" w:rsidR="00FA0D58" w:rsidRPr="00321348" w:rsidRDefault="00FA0D58" w:rsidP="005F2837">
            <w:pPr>
              <w:cnfStyle w:val="000000000000" w:firstRow="0" w:lastRow="0" w:firstColumn="0" w:lastColumn="0" w:oddVBand="0" w:evenVBand="0" w:oddHBand="0" w:evenHBand="0" w:firstRowFirstColumn="0" w:firstRowLastColumn="0" w:lastRowFirstColumn="0" w:lastRowLastColumn="0"/>
              <w:rPr>
                <w:rFonts w:ascii="Century Gothic" w:hAnsi="Century Gothic"/>
                <w:b/>
                <w:sz w:val="32"/>
                <w:szCs w:val="32"/>
              </w:rPr>
            </w:pPr>
          </w:p>
        </w:tc>
      </w:tr>
      <w:tr w:rsidR="00FA0D58" w:rsidRPr="00321348" w14:paraId="590B46BB" w14:textId="77777777" w:rsidTr="00F21652">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4650" w:type="dxa"/>
            <w:tcBorders>
              <w:left w:val="single" w:sz="24" w:space="0" w:color="538135" w:themeColor="accent6" w:themeShade="BF"/>
              <w:right w:val="single" w:sz="24" w:space="0" w:color="auto"/>
            </w:tcBorders>
            <w:shd w:val="clear" w:color="D9E2F3" w:themeColor="accent5" w:themeTint="33" w:fill="auto"/>
          </w:tcPr>
          <w:p w14:paraId="29A81802" w14:textId="77777777" w:rsidR="00321348" w:rsidRPr="00321348" w:rsidRDefault="00321348">
            <w:pPr>
              <w:rPr>
                <w:rFonts w:ascii="Century Gothic" w:hAnsi="Century Gothic"/>
                <w:b w:val="0"/>
                <w:sz w:val="32"/>
                <w:szCs w:val="32"/>
              </w:rPr>
            </w:pPr>
            <w:r w:rsidRPr="00F21652">
              <w:rPr>
                <w:rFonts w:ascii="Century Gothic" w:hAnsi="Century Gothic"/>
                <w:color w:val="ED7D31" w:themeColor="accent2"/>
                <w:sz w:val="32"/>
                <w:szCs w:val="32"/>
              </w:rPr>
              <w:t>Animal Investigator</w:t>
            </w:r>
            <w:r w:rsidRPr="00F21652">
              <w:rPr>
                <w:rFonts w:ascii="Century Gothic" w:hAnsi="Century Gothic"/>
                <w:b w:val="0"/>
                <w:color w:val="ED7D31" w:themeColor="accent2"/>
                <w:sz w:val="32"/>
                <w:szCs w:val="32"/>
              </w:rPr>
              <w:t xml:space="preserve"> </w:t>
            </w:r>
            <w:r w:rsidRPr="00321348">
              <w:rPr>
                <w:rFonts w:ascii="Century Gothic" w:hAnsi="Century Gothic"/>
                <w:b w:val="0"/>
                <w:sz w:val="32"/>
                <w:szCs w:val="32"/>
              </w:rPr>
              <w:t>Name:</w:t>
            </w:r>
          </w:p>
          <w:p w14:paraId="19852F3F" w14:textId="77777777" w:rsidR="00321348" w:rsidRPr="00321348" w:rsidRDefault="00321348">
            <w:pPr>
              <w:rPr>
                <w:rFonts w:ascii="Century Gothic" w:hAnsi="Century Gothic"/>
                <w:b w:val="0"/>
                <w:sz w:val="32"/>
                <w:szCs w:val="32"/>
              </w:rPr>
            </w:pPr>
          </w:p>
          <w:p w14:paraId="2C1E614D" w14:textId="77777777" w:rsidR="00321348" w:rsidRPr="00321348" w:rsidRDefault="00321348">
            <w:pPr>
              <w:rPr>
                <w:rFonts w:ascii="Century Gothic" w:hAnsi="Century Gothic"/>
                <w:b w:val="0"/>
                <w:sz w:val="32"/>
                <w:szCs w:val="32"/>
              </w:rPr>
            </w:pPr>
          </w:p>
          <w:p w14:paraId="708D5990" w14:textId="77777777" w:rsidR="00F21652" w:rsidRPr="00F21652" w:rsidRDefault="00F21652" w:rsidP="00F21652">
            <w:pPr>
              <w:rPr>
                <w:rFonts w:ascii="Calibri" w:hAnsi="Calibri"/>
                <w:b w:val="0"/>
                <w:sz w:val="32"/>
                <w:szCs w:val="32"/>
              </w:rPr>
            </w:pPr>
            <w:r w:rsidRPr="00F21652">
              <w:rPr>
                <w:rFonts w:ascii="Calibri" w:hAnsi="Calibri"/>
                <w:b w:val="0"/>
                <w:sz w:val="32"/>
                <w:szCs w:val="32"/>
              </w:rPr>
              <w:t xml:space="preserve">Define </w:t>
            </w:r>
            <w:r w:rsidRPr="00F21652">
              <w:rPr>
                <w:rFonts w:ascii="Calibri" w:hAnsi="Calibri"/>
                <w:sz w:val="32"/>
                <w:szCs w:val="32"/>
              </w:rPr>
              <w:t>nonpoint source of pollution</w:t>
            </w:r>
            <w:r w:rsidRPr="00F21652">
              <w:rPr>
                <w:rFonts w:ascii="Calibri" w:hAnsi="Calibri"/>
                <w:b w:val="0"/>
                <w:sz w:val="32"/>
                <w:szCs w:val="32"/>
              </w:rPr>
              <w:t xml:space="preserve">. Observes your animal. </w:t>
            </w:r>
          </w:p>
          <w:p w14:paraId="79B1D834" w14:textId="77777777" w:rsidR="00F21652" w:rsidRPr="00F21652" w:rsidRDefault="00F21652" w:rsidP="00F21652">
            <w:pPr>
              <w:rPr>
                <w:rFonts w:ascii="Calibri" w:hAnsi="Calibri"/>
                <w:b w:val="0"/>
                <w:sz w:val="32"/>
                <w:szCs w:val="32"/>
              </w:rPr>
            </w:pPr>
            <w:r w:rsidRPr="00F21652">
              <w:rPr>
                <w:rFonts w:ascii="Calibri" w:hAnsi="Calibri"/>
                <w:sz w:val="32"/>
                <w:szCs w:val="32"/>
              </w:rPr>
              <w:t>How will a nonpoint source of pollution affect your animal</w:t>
            </w:r>
            <w:r w:rsidRPr="00F21652">
              <w:rPr>
                <w:rFonts w:ascii="Calibri" w:hAnsi="Calibri"/>
                <w:b w:val="0"/>
                <w:sz w:val="32"/>
                <w:szCs w:val="32"/>
              </w:rPr>
              <w:t>?</w:t>
            </w:r>
          </w:p>
          <w:p w14:paraId="4670DFFB" w14:textId="36C03C80" w:rsidR="00FA0D58" w:rsidRPr="00321348" w:rsidRDefault="00F21652" w:rsidP="00F21652">
            <w:pPr>
              <w:rPr>
                <w:rFonts w:ascii="Century Gothic" w:hAnsi="Century Gothic"/>
                <w:b w:val="0"/>
                <w:sz w:val="32"/>
                <w:szCs w:val="32"/>
              </w:rPr>
            </w:pPr>
            <w:r w:rsidRPr="00F21652">
              <w:rPr>
                <w:rFonts w:ascii="Calibri" w:hAnsi="Calibri"/>
                <w:b w:val="0"/>
                <w:sz w:val="32"/>
                <w:szCs w:val="32"/>
              </w:rPr>
              <w:t>Record your explorations.</w:t>
            </w:r>
          </w:p>
        </w:tc>
        <w:tc>
          <w:tcPr>
            <w:tcW w:w="9678" w:type="dxa"/>
            <w:vMerge/>
            <w:tcBorders>
              <w:left w:val="single" w:sz="24" w:space="0" w:color="auto"/>
              <w:right w:val="single" w:sz="24" w:space="0" w:color="538135" w:themeColor="accent6" w:themeShade="BF"/>
            </w:tcBorders>
            <w:shd w:val="solid" w:color="D9E2F3" w:themeColor="accent5" w:themeTint="33" w:fill="auto"/>
          </w:tcPr>
          <w:p w14:paraId="2D414E29" w14:textId="77777777" w:rsidR="00FA0D58" w:rsidRPr="00321348" w:rsidRDefault="00FA0D58" w:rsidP="005F2837">
            <w:pPr>
              <w:cnfStyle w:val="000000100000" w:firstRow="0" w:lastRow="0" w:firstColumn="0" w:lastColumn="0" w:oddVBand="0" w:evenVBand="0" w:oddHBand="1" w:evenHBand="0" w:firstRowFirstColumn="0" w:firstRowLastColumn="0" w:lastRowFirstColumn="0" w:lastRowLastColumn="0"/>
              <w:rPr>
                <w:rFonts w:ascii="Calibri" w:hAnsi="Calibri"/>
                <w:sz w:val="32"/>
                <w:szCs w:val="32"/>
              </w:rPr>
            </w:pPr>
          </w:p>
        </w:tc>
      </w:tr>
      <w:tr w:rsidR="00FA0D58" w:rsidRPr="00321348" w14:paraId="1B121B68" w14:textId="77777777" w:rsidTr="00F21652">
        <w:trPr>
          <w:trHeight w:val="296"/>
        </w:trPr>
        <w:tc>
          <w:tcPr>
            <w:cnfStyle w:val="001000000000" w:firstRow="0" w:lastRow="0" w:firstColumn="1" w:lastColumn="0" w:oddVBand="0" w:evenVBand="0" w:oddHBand="0" w:evenHBand="0" w:firstRowFirstColumn="0" w:firstRowLastColumn="0" w:lastRowFirstColumn="0" w:lastRowLastColumn="0"/>
            <w:tcW w:w="4650" w:type="dxa"/>
            <w:tcBorders>
              <w:left w:val="single" w:sz="24" w:space="0" w:color="538135" w:themeColor="accent6" w:themeShade="BF"/>
              <w:bottom w:val="single" w:sz="24" w:space="0" w:color="538135" w:themeColor="accent6" w:themeShade="BF"/>
              <w:right w:val="single" w:sz="24" w:space="0" w:color="auto"/>
            </w:tcBorders>
            <w:shd w:val="clear" w:color="D9E2F3" w:themeColor="accent5" w:themeTint="33" w:fill="auto"/>
          </w:tcPr>
          <w:p w14:paraId="2C5B26E3" w14:textId="77777777" w:rsidR="000738B7" w:rsidRDefault="00FA0D58" w:rsidP="005F2837">
            <w:pPr>
              <w:rPr>
                <w:rFonts w:ascii="Century Gothic" w:hAnsi="Century Gothic"/>
                <w:sz w:val="32"/>
                <w:szCs w:val="32"/>
              </w:rPr>
            </w:pPr>
            <w:r w:rsidRPr="00321348">
              <w:rPr>
                <w:rFonts w:ascii="Century Gothic" w:hAnsi="Century Gothic"/>
                <w:sz w:val="32"/>
                <w:szCs w:val="32"/>
              </w:rPr>
              <w:t xml:space="preserve">Assessment: </w:t>
            </w:r>
          </w:p>
          <w:p w14:paraId="0EE77F65" w14:textId="55A236D3" w:rsidR="00FA0D58" w:rsidRPr="00321348" w:rsidRDefault="00FA0D58" w:rsidP="005F2837">
            <w:pPr>
              <w:rPr>
                <w:rFonts w:ascii="Century Gothic" w:hAnsi="Century Gothic"/>
                <w:sz w:val="32"/>
                <w:szCs w:val="32"/>
              </w:rPr>
            </w:pPr>
            <w:r w:rsidRPr="00321348">
              <w:rPr>
                <w:rFonts w:ascii="Century Gothic" w:hAnsi="Century Gothic"/>
                <w:sz w:val="32"/>
                <w:szCs w:val="32"/>
              </w:rPr>
              <w:t>Checklist</w:t>
            </w:r>
            <w:r w:rsidR="000738B7">
              <w:rPr>
                <w:rFonts w:ascii="Century Gothic" w:hAnsi="Century Gothic"/>
                <w:sz w:val="32"/>
                <w:szCs w:val="32"/>
              </w:rPr>
              <w:t>, Tech Journal</w:t>
            </w:r>
            <w:r w:rsidR="00F21652">
              <w:rPr>
                <w:rFonts w:ascii="Century Gothic" w:hAnsi="Century Gothic"/>
                <w:sz w:val="32"/>
                <w:szCs w:val="32"/>
              </w:rPr>
              <w:t>/ Mind Map</w:t>
            </w:r>
          </w:p>
        </w:tc>
        <w:tc>
          <w:tcPr>
            <w:tcW w:w="9678" w:type="dxa"/>
            <w:vMerge/>
            <w:tcBorders>
              <w:left w:val="single" w:sz="24" w:space="0" w:color="auto"/>
              <w:bottom w:val="single" w:sz="24" w:space="0" w:color="538135" w:themeColor="accent6" w:themeShade="BF"/>
              <w:right w:val="single" w:sz="24" w:space="0" w:color="538135" w:themeColor="accent6" w:themeShade="BF"/>
            </w:tcBorders>
            <w:shd w:val="solid" w:color="D9E2F3" w:themeColor="accent5" w:themeTint="33" w:fill="auto"/>
          </w:tcPr>
          <w:p w14:paraId="5919F969" w14:textId="77777777" w:rsidR="00FA0D58" w:rsidRPr="00321348" w:rsidRDefault="00FA0D58" w:rsidP="005F2837">
            <w:pPr>
              <w:cnfStyle w:val="000000000000" w:firstRow="0" w:lastRow="0" w:firstColumn="0" w:lastColumn="0" w:oddVBand="0" w:evenVBand="0" w:oddHBand="0" w:evenHBand="0" w:firstRowFirstColumn="0" w:firstRowLastColumn="0" w:lastRowFirstColumn="0" w:lastRowLastColumn="0"/>
              <w:rPr>
                <w:rFonts w:ascii="Century Gothic" w:hAnsi="Century Gothic"/>
                <w:sz w:val="32"/>
                <w:szCs w:val="32"/>
              </w:rPr>
            </w:pPr>
          </w:p>
        </w:tc>
      </w:tr>
    </w:tbl>
    <w:p w14:paraId="64DC990E" w14:textId="569C6EB5" w:rsidR="00321348" w:rsidRDefault="00321348" w:rsidP="00FA0D58">
      <w:pPr>
        <w:rPr>
          <w:noProof/>
        </w:rPr>
      </w:pPr>
    </w:p>
    <w:p w14:paraId="4A4FF5A9" w14:textId="77777777" w:rsidR="00321348" w:rsidRDefault="00321348">
      <w:pPr>
        <w:rPr>
          <w:noProof/>
        </w:rPr>
      </w:pPr>
      <w:r>
        <w:rPr>
          <w:noProof/>
        </w:rPr>
        <w:br w:type="page"/>
      </w:r>
    </w:p>
    <w:p w14:paraId="5E2BEFD4" w14:textId="77777777" w:rsidR="00321348" w:rsidRDefault="00321348" w:rsidP="00FA0D58">
      <w:pP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9"/>
        <w:gridCol w:w="8331"/>
      </w:tblGrid>
      <w:tr w:rsidR="00DD7B25" w:rsidRPr="0015573D" w14:paraId="24747F63" w14:textId="77777777" w:rsidTr="005F2837">
        <w:tc>
          <w:tcPr>
            <w:tcW w:w="14616" w:type="dxa"/>
            <w:gridSpan w:val="2"/>
            <w:shd w:val="clear" w:color="auto" w:fill="auto"/>
          </w:tcPr>
          <w:p w14:paraId="4CF2663B" w14:textId="151D8AE4" w:rsidR="00DD7B25" w:rsidRPr="0015573D" w:rsidRDefault="00765FDE" w:rsidP="005F2837">
            <w:pPr>
              <w:jc w:val="center"/>
              <w:rPr>
                <w:rFonts w:ascii="Comic Sans MS" w:hAnsi="Comic Sans MS"/>
                <w:noProof/>
                <w:sz w:val="32"/>
                <w:szCs w:val="32"/>
              </w:rPr>
            </w:pPr>
            <w:r w:rsidRPr="00765FDE">
              <w:rPr>
                <w:rFonts w:ascii="Comic Sans MS" w:hAnsi="Comic Sans MS"/>
                <w:noProof/>
                <w:sz w:val="48"/>
                <w:szCs w:val="32"/>
              </w:rPr>
              <w:t>Group Talk</w:t>
            </w:r>
            <w:r>
              <w:rPr>
                <w:rFonts w:ascii="Comic Sans MS" w:hAnsi="Comic Sans MS"/>
                <w:noProof/>
                <w:sz w:val="32"/>
                <w:szCs w:val="32"/>
              </w:rPr>
              <w:t xml:space="preserve">: </w:t>
            </w:r>
            <w:r w:rsidR="00DD7B25" w:rsidRPr="0015573D">
              <w:rPr>
                <w:rFonts w:ascii="Comic Sans MS" w:hAnsi="Comic Sans MS"/>
                <w:noProof/>
                <w:sz w:val="32"/>
                <w:szCs w:val="32"/>
              </w:rPr>
              <w:t>Key Phrases Chart</w:t>
            </w:r>
          </w:p>
        </w:tc>
      </w:tr>
      <w:tr w:rsidR="00DD7B25" w:rsidRPr="0015573D" w14:paraId="1307A740" w14:textId="77777777" w:rsidTr="005F2837">
        <w:trPr>
          <w:trHeight w:val="3176"/>
        </w:trPr>
        <w:tc>
          <w:tcPr>
            <w:tcW w:w="6138" w:type="dxa"/>
            <w:shd w:val="clear" w:color="auto" w:fill="auto"/>
          </w:tcPr>
          <w:p w14:paraId="0ACC0882" w14:textId="77777777" w:rsidR="00DD7B25" w:rsidRDefault="00DD7B25" w:rsidP="005F2837">
            <w:pPr>
              <w:numPr>
                <w:ilvl w:val="0"/>
                <w:numId w:val="14"/>
              </w:numPr>
              <w:rPr>
                <w:rFonts w:ascii="Comic Sans MS" w:hAnsi="Comic Sans MS"/>
                <w:noProof/>
                <w:sz w:val="32"/>
                <w:szCs w:val="32"/>
              </w:rPr>
            </w:pPr>
            <w:r w:rsidRPr="0015573D">
              <w:rPr>
                <w:rFonts w:ascii="Comic Sans MS" w:hAnsi="Comic Sans MS"/>
                <w:noProof/>
                <w:sz w:val="32"/>
                <w:szCs w:val="32"/>
              </w:rPr>
              <w:t>“ May I add something to that?”</w:t>
            </w:r>
          </w:p>
          <w:p w14:paraId="1BB6E87D" w14:textId="77777777" w:rsidR="00DD7B25" w:rsidRPr="0015573D" w:rsidRDefault="00DD7B25" w:rsidP="005F2837">
            <w:pPr>
              <w:numPr>
                <w:ilvl w:val="0"/>
                <w:numId w:val="14"/>
              </w:numPr>
              <w:rPr>
                <w:rFonts w:ascii="Comic Sans MS" w:hAnsi="Comic Sans MS"/>
                <w:noProof/>
                <w:sz w:val="32"/>
                <w:szCs w:val="32"/>
              </w:rPr>
            </w:pPr>
            <w:r>
              <w:rPr>
                <w:rFonts w:ascii="Comic Sans MS" w:hAnsi="Comic Sans MS"/>
                <w:noProof/>
                <w:sz w:val="32"/>
                <w:szCs w:val="32"/>
              </w:rPr>
              <w:t>“I think……”</w:t>
            </w:r>
          </w:p>
          <w:p w14:paraId="29B466FA" w14:textId="77777777" w:rsidR="00DD7B25" w:rsidRPr="0015573D" w:rsidRDefault="00DD7B25" w:rsidP="005F2837">
            <w:pPr>
              <w:numPr>
                <w:ilvl w:val="0"/>
                <w:numId w:val="14"/>
              </w:numPr>
              <w:rPr>
                <w:rFonts w:ascii="Comic Sans MS" w:hAnsi="Comic Sans MS"/>
                <w:noProof/>
                <w:sz w:val="32"/>
                <w:szCs w:val="32"/>
              </w:rPr>
            </w:pPr>
            <w:r>
              <w:rPr>
                <w:rFonts w:ascii="Comic Sans MS" w:hAnsi="Comic Sans MS"/>
                <w:noProof/>
                <w:sz w:val="32"/>
                <w:szCs w:val="32"/>
              </w:rPr>
              <w:t>“I feel…….”</w:t>
            </w:r>
          </w:p>
          <w:p w14:paraId="7C91BCFE" w14:textId="77777777" w:rsidR="00DD7B25" w:rsidRPr="0015573D" w:rsidRDefault="00DD7B25" w:rsidP="005F2837">
            <w:pPr>
              <w:numPr>
                <w:ilvl w:val="0"/>
                <w:numId w:val="14"/>
              </w:numPr>
              <w:rPr>
                <w:rFonts w:ascii="Comic Sans MS" w:hAnsi="Comic Sans MS"/>
                <w:noProof/>
                <w:sz w:val="32"/>
                <w:szCs w:val="32"/>
              </w:rPr>
            </w:pPr>
            <w:r>
              <w:rPr>
                <w:rFonts w:ascii="Comic Sans MS" w:hAnsi="Comic Sans MS"/>
                <w:noProof/>
                <w:sz w:val="32"/>
                <w:szCs w:val="32"/>
              </w:rPr>
              <w:t>“Could you repeat that?”</w:t>
            </w:r>
          </w:p>
          <w:p w14:paraId="4947821E" w14:textId="77777777" w:rsidR="00DD7B25" w:rsidRPr="0015573D" w:rsidRDefault="00DD7B25" w:rsidP="005F2837">
            <w:pPr>
              <w:numPr>
                <w:ilvl w:val="0"/>
                <w:numId w:val="14"/>
              </w:numPr>
              <w:rPr>
                <w:rFonts w:ascii="Comic Sans MS" w:hAnsi="Comic Sans MS"/>
                <w:noProof/>
                <w:sz w:val="32"/>
                <w:szCs w:val="32"/>
              </w:rPr>
            </w:pPr>
            <w:r>
              <w:rPr>
                <w:rFonts w:ascii="Comic Sans MS" w:hAnsi="Comic Sans MS"/>
                <w:noProof/>
                <w:sz w:val="32"/>
                <w:szCs w:val="32"/>
              </w:rPr>
              <w:t>“Hmmmm…..Let me think.”</w:t>
            </w:r>
          </w:p>
          <w:p w14:paraId="664F5E68" w14:textId="77777777" w:rsidR="00DD7B25" w:rsidRDefault="00DD7B25" w:rsidP="005F2837">
            <w:pPr>
              <w:numPr>
                <w:ilvl w:val="0"/>
                <w:numId w:val="14"/>
              </w:numPr>
              <w:rPr>
                <w:rFonts w:ascii="Comic Sans MS" w:hAnsi="Comic Sans MS"/>
                <w:noProof/>
                <w:sz w:val="32"/>
                <w:szCs w:val="32"/>
              </w:rPr>
            </w:pPr>
            <w:r>
              <w:rPr>
                <w:rFonts w:ascii="Comic Sans MS" w:hAnsi="Comic Sans MS"/>
                <w:noProof/>
                <w:sz w:val="32"/>
                <w:szCs w:val="32"/>
              </w:rPr>
              <w:t>“Let’s get back on topic”</w:t>
            </w:r>
          </w:p>
        </w:tc>
        <w:tc>
          <w:tcPr>
            <w:tcW w:w="8478" w:type="dxa"/>
            <w:shd w:val="clear" w:color="auto" w:fill="auto"/>
          </w:tcPr>
          <w:p w14:paraId="696436AB" w14:textId="77777777" w:rsidR="00DD7B25" w:rsidRDefault="00DD7B25" w:rsidP="005F2837">
            <w:pPr>
              <w:numPr>
                <w:ilvl w:val="0"/>
                <w:numId w:val="13"/>
              </w:numPr>
              <w:rPr>
                <w:rFonts w:ascii="Comic Sans MS" w:hAnsi="Comic Sans MS"/>
                <w:noProof/>
                <w:sz w:val="32"/>
                <w:szCs w:val="32"/>
              </w:rPr>
            </w:pPr>
            <w:r>
              <w:rPr>
                <w:rFonts w:ascii="Comic Sans MS" w:hAnsi="Comic Sans MS"/>
                <w:noProof/>
                <w:sz w:val="32"/>
                <w:szCs w:val="32"/>
              </w:rPr>
              <w:t xml:space="preserve">“I agree because….” </w:t>
            </w:r>
          </w:p>
          <w:p w14:paraId="1E3AAEBB" w14:textId="77777777" w:rsidR="00DD7B25" w:rsidRDefault="00DD7B25" w:rsidP="005F2837">
            <w:pPr>
              <w:numPr>
                <w:ilvl w:val="0"/>
                <w:numId w:val="13"/>
              </w:numPr>
              <w:rPr>
                <w:rFonts w:ascii="Comic Sans MS" w:hAnsi="Comic Sans MS"/>
                <w:noProof/>
                <w:sz w:val="32"/>
                <w:szCs w:val="32"/>
              </w:rPr>
            </w:pPr>
            <w:r>
              <w:rPr>
                <w:rFonts w:ascii="Comic Sans MS" w:hAnsi="Comic Sans MS"/>
                <w:noProof/>
                <w:sz w:val="32"/>
                <w:szCs w:val="32"/>
              </w:rPr>
              <w:t xml:space="preserve">“Excuse me, but could you explain it another way? I am not clear. I may have missed something. </w:t>
            </w:r>
          </w:p>
          <w:p w14:paraId="5F498F9B" w14:textId="77777777" w:rsidR="00DD7B25" w:rsidRDefault="00DD7B25" w:rsidP="005F2837">
            <w:pPr>
              <w:numPr>
                <w:ilvl w:val="0"/>
                <w:numId w:val="13"/>
              </w:numPr>
              <w:rPr>
                <w:rFonts w:ascii="Comic Sans MS" w:hAnsi="Comic Sans MS"/>
                <w:noProof/>
                <w:sz w:val="32"/>
                <w:szCs w:val="32"/>
              </w:rPr>
            </w:pPr>
            <w:r>
              <w:rPr>
                <w:rFonts w:ascii="Comic Sans MS" w:hAnsi="Comic Sans MS"/>
                <w:noProof/>
                <w:sz w:val="32"/>
                <w:szCs w:val="32"/>
              </w:rPr>
              <w:t>“That is a really good point!”</w:t>
            </w:r>
          </w:p>
          <w:p w14:paraId="2D5CC73C" w14:textId="77777777" w:rsidR="00DD7B25" w:rsidRDefault="00DD7B25" w:rsidP="005F2837">
            <w:pPr>
              <w:numPr>
                <w:ilvl w:val="0"/>
                <w:numId w:val="13"/>
              </w:numPr>
              <w:rPr>
                <w:rFonts w:ascii="Comic Sans MS" w:hAnsi="Comic Sans MS"/>
                <w:noProof/>
                <w:sz w:val="32"/>
                <w:szCs w:val="32"/>
              </w:rPr>
            </w:pPr>
            <w:r>
              <w:rPr>
                <w:rFonts w:ascii="Comic Sans MS" w:hAnsi="Comic Sans MS"/>
                <w:noProof/>
                <w:sz w:val="32"/>
                <w:szCs w:val="32"/>
              </w:rPr>
              <w:t xml:space="preserve">“I do not agree because….” </w:t>
            </w:r>
          </w:p>
          <w:p w14:paraId="0AFA594B" w14:textId="77777777" w:rsidR="00DD7B25" w:rsidRPr="0015573D" w:rsidRDefault="00DD7B25" w:rsidP="005F2837">
            <w:pPr>
              <w:numPr>
                <w:ilvl w:val="0"/>
                <w:numId w:val="13"/>
              </w:numPr>
              <w:rPr>
                <w:rFonts w:ascii="Comic Sans MS" w:hAnsi="Comic Sans MS"/>
                <w:noProof/>
                <w:sz w:val="32"/>
                <w:szCs w:val="32"/>
              </w:rPr>
            </w:pPr>
            <w:r>
              <w:rPr>
                <w:rFonts w:ascii="Comic Sans MS" w:hAnsi="Comic Sans MS"/>
                <w:noProof/>
                <w:sz w:val="32"/>
                <w:szCs w:val="32"/>
              </w:rPr>
              <w:t>“Thank you! That was a great conversation.”</w:t>
            </w:r>
          </w:p>
        </w:tc>
      </w:tr>
    </w:tbl>
    <w:p w14:paraId="47875D39" w14:textId="671B2E72" w:rsidR="0016490F" w:rsidRDefault="0016490F" w:rsidP="00FA0D58">
      <w:pPr>
        <w:rPr>
          <w:noProof/>
        </w:rPr>
      </w:pPr>
    </w:p>
    <w:p w14:paraId="4D0A4BB4" w14:textId="18AE1520" w:rsidR="00136C21" w:rsidRDefault="00136C21" w:rsidP="00FA0D58">
      <w:pPr>
        <w:rPr>
          <w:noProof/>
        </w:rPr>
      </w:pPr>
    </w:p>
    <w:tbl>
      <w:tblPr>
        <w:tblStyle w:val="TableGrid"/>
        <w:tblW w:w="0" w:type="auto"/>
        <w:tblLook w:val="04A0" w:firstRow="1" w:lastRow="0" w:firstColumn="1" w:lastColumn="0" w:noHBand="0" w:noVBand="1"/>
      </w:tblPr>
      <w:tblGrid>
        <w:gridCol w:w="14390"/>
      </w:tblGrid>
      <w:tr w:rsidR="00136C21" w:rsidRPr="00136C21" w14:paraId="443521CA" w14:textId="77777777" w:rsidTr="00136C21">
        <w:tc>
          <w:tcPr>
            <w:tcW w:w="14390" w:type="dxa"/>
          </w:tcPr>
          <w:p w14:paraId="785DDEB1" w14:textId="2361DAE5" w:rsidR="00136C21" w:rsidRPr="00136C21" w:rsidRDefault="00136C21" w:rsidP="00136C21">
            <w:pPr>
              <w:jc w:val="center"/>
              <w:rPr>
                <w:rFonts w:ascii="Century Gothic" w:hAnsi="Century Gothic"/>
                <w:b/>
                <w:noProof/>
                <w:sz w:val="36"/>
                <w:szCs w:val="36"/>
              </w:rPr>
            </w:pPr>
            <w:r w:rsidRPr="00136C21">
              <w:rPr>
                <w:rFonts w:ascii="Century Gothic" w:hAnsi="Century Gothic"/>
                <w:b/>
                <w:noProof/>
                <w:sz w:val="36"/>
                <w:szCs w:val="36"/>
              </w:rPr>
              <w:t>List of Websites:</w:t>
            </w:r>
            <w:r w:rsidR="00F21652">
              <w:rPr>
                <w:rFonts w:ascii="Century Gothic" w:hAnsi="Century Gothic"/>
                <w:b/>
                <w:noProof/>
                <w:sz w:val="36"/>
                <w:szCs w:val="36"/>
              </w:rPr>
              <w:t xml:space="preserve"> Objective1</w:t>
            </w:r>
          </w:p>
        </w:tc>
      </w:tr>
      <w:tr w:rsidR="00136C21" w:rsidRPr="00136C21" w14:paraId="455994CB" w14:textId="77777777" w:rsidTr="00136C21">
        <w:tc>
          <w:tcPr>
            <w:tcW w:w="14390" w:type="dxa"/>
          </w:tcPr>
          <w:p w14:paraId="0D9A46DF" w14:textId="505AA3EA" w:rsidR="00136C21" w:rsidRPr="00136C21" w:rsidRDefault="00E66D94" w:rsidP="00FA0D58">
            <w:pPr>
              <w:rPr>
                <w:rFonts w:ascii="Century Gothic" w:hAnsi="Century Gothic"/>
                <w:noProof/>
                <w:sz w:val="32"/>
                <w:szCs w:val="32"/>
              </w:rPr>
            </w:pPr>
            <w:hyperlink r:id="rId23" w:history="1">
              <w:r w:rsidR="00136C21" w:rsidRPr="00136C21">
                <w:rPr>
                  <w:rStyle w:val="Hyperlink"/>
                  <w:rFonts w:ascii="Century Gothic" w:hAnsi="Century Gothic"/>
                  <w:noProof/>
                  <w:sz w:val="32"/>
                  <w:szCs w:val="32"/>
                </w:rPr>
                <w:t>http://www.bing.com/images/search?q=animal+and+plant&amp;qpvt=animal+and+plant&amp;qpvt=animal+and+plant&amp;FORM=IGRE</w:t>
              </w:r>
            </w:hyperlink>
          </w:p>
          <w:p w14:paraId="404F1901" w14:textId="77777777" w:rsidR="00136C21" w:rsidRPr="00136C21" w:rsidRDefault="00136C21" w:rsidP="00FA0D58">
            <w:pPr>
              <w:rPr>
                <w:rFonts w:ascii="Century Gothic" w:hAnsi="Century Gothic"/>
                <w:noProof/>
                <w:sz w:val="32"/>
                <w:szCs w:val="32"/>
              </w:rPr>
            </w:pPr>
          </w:p>
          <w:p w14:paraId="784989F4" w14:textId="2E65682D" w:rsidR="00136C21" w:rsidRPr="00136C21" w:rsidRDefault="00E66D94" w:rsidP="00FA0D58">
            <w:pPr>
              <w:rPr>
                <w:rFonts w:ascii="Century Gothic" w:hAnsi="Century Gothic"/>
                <w:noProof/>
                <w:sz w:val="32"/>
                <w:szCs w:val="32"/>
              </w:rPr>
            </w:pPr>
            <w:hyperlink r:id="rId24" w:anchor="imgrc=_" w:history="1">
              <w:r w:rsidR="00136C21" w:rsidRPr="00136C21">
                <w:rPr>
                  <w:rStyle w:val="Hyperlink"/>
                  <w:rFonts w:ascii="Century Gothic" w:hAnsi="Century Gothic"/>
                  <w:noProof/>
                  <w:sz w:val="32"/>
                  <w:szCs w:val="32"/>
                </w:rPr>
                <w:t>https://www.google.com/search?q=plant+and+animal&amp;biw=1536&amp;bih=757&amp;tbm=isch&amp;tbo=u&amp;source=univ&amp;sa=X&amp;ved=0ahUKEwiu5suL6O_LAhWK6SYKHVcwBFMQsAQIIw#imgrc=_</w:t>
              </w:r>
            </w:hyperlink>
          </w:p>
          <w:p w14:paraId="268744DF" w14:textId="77777777" w:rsidR="00136C21" w:rsidRPr="00136C21" w:rsidRDefault="00136C21" w:rsidP="00FA0D58">
            <w:pPr>
              <w:rPr>
                <w:rFonts w:ascii="Century Gothic" w:hAnsi="Century Gothic"/>
                <w:noProof/>
                <w:sz w:val="32"/>
                <w:szCs w:val="32"/>
              </w:rPr>
            </w:pPr>
          </w:p>
          <w:p w14:paraId="0A603EBF" w14:textId="25220E31" w:rsidR="00136C21" w:rsidRPr="00136C21" w:rsidRDefault="00E66D94" w:rsidP="00FA0D58">
            <w:pPr>
              <w:rPr>
                <w:rFonts w:ascii="Century Gothic" w:hAnsi="Century Gothic"/>
                <w:noProof/>
                <w:sz w:val="32"/>
                <w:szCs w:val="32"/>
              </w:rPr>
            </w:pPr>
            <w:hyperlink r:id="rId25" w:history="1">
              <w:r w:rsidR="00136C21" w:rsidRPr="00136C21">
                <w:rPr>
                  <w:rStyle w:val="Hyperlink"/>
                  <w:rFonts w:ascii="Century Gothic" w:hAnsi="Century Gothic"/>
                  <w:noProof/>
                  <w:sz w:val="32"/>
                  <w:szCs w:val="32"/>
                </w:rPr>
                <w:t>http://www.encyclopedia.com/c/2983-plants-and-animals.html</w:t>
              </w:r>
            </w:hyperlink>
          </w:p>
          <w:p w14:paraId="035A42AB" w14:textId="77777777" w:rsidR="00136C21" w:rsidRPr="00136C21" w:rsidRDefault="00136C21" w:rsidP="00FA0D58">
            <w:pPr>
              <w:rPr>
                <w:rFonts w:ascii="Century Gothic" w:hAnsi="Century Gothic"/>
                <w:noProof/>
                <w:sz w:val="32"/>
                <w:szCs w:val="32"/>
              </w:rPr>
            </w:pPr>
          </w:p>
          <w:p w14:paraId="2444AE81" w14:textId="676A0EDD" w:rsidR="00136C21" w:rsidRPr="00136C21" w:rsidRDefault="00E66D94" w:rsidP="00FA0D58">
            <w:pPr>
              <w:rPr>
                <w:rFonts w:ascii="Century Gothic" w:hAnsi="Century Gothic"/>
                <w:noProof/>
                <w:sz w:val="32"/>
                <w:szCs w:val="32"/>
              </w:rPr>
            </w:pPr>
            <w:hyperlink r:id="rId26" w:history="1">
              <w:r w:rsidR="00136C21" w:rsidRPr="00136C21">
                <w:rPr>
                  <w:rStyle w:val="Hyperlink"/>
                  <w:rFonts w:ascii="Century Gothic" w:hAnsi="Century Gothic"/>
                  <w:noProof/>
                  <w:sz w:val="32"/>
                  <w:szCs w:val="32"/>
                </w:rPr>
                <w:t>http://estuaries.noaa.gov/Estuarylive/VideoGallery.aspx</w:t>
              </w:r>
            </w:hyperlink>
          </w:p>
          <w:p w14:paraId="6AC912C4" w14:textId="77777777" w:rsidR="00136C21" w:rsidRPr="00136C21" w:rsidRDefault="00136C21" w:rsidP="00FA0D58">
            <w:pPr>
              <w:rPr>
                <w:rFonts w:ascii="Century Gothic" w:hAnsi="Century Gothic"/>
                <w:noProof/>
                <w:sz w:val="32"/>
                <w:szCs w:val="32"/>
              </w:rPr>
            </w:pPr>
          </w:p>
          <w:p w14:paraId="65802AB4" w14:textId="77777777" w:rsidR="00136C21" w:rsidRDefault="00E66D94" w:rsidP="00FA0D58">
            <w:pPr>
              <w:rPr>
                <w:rFonts w:ascii="Century Gothic" w:hAnsi="Century Gothic"/>
                <w:noProof/>
                <w:sz w:val="32"/>
                <w:szCs w:val="32"/>
              </w:rPr>
            </w:pPr>
            <w:hyperlink r:id="rId27" w:history="1">
              <w:r w:rsidR="00136C21" w:rsidRPr="00136C21">
                <w:rPr>
                  <w:rStyle w:val="Hyperlink"/>
                  <w:rFonts w:ascii="Century Gothic" w:hAnsi="Century Gothic"/>
                  <w:noProof/>
                  <w:sz w:val="32"/>
                  <w:szCs w:val="32"/>
                </w:rPr>
                <w:t>https://www.youtube.com/watch?v=TiYqwklVFi0&amp;feature=relmfu</w:t>
              </w:r>
            </w:hyperlink>
          </w:p>
          <w:p w14:paraId="455E1507" w14:textId="2934B13D" w:rsidR="00136C21" w:rsidRPr="00136C21" w:rsidRDefault="00136C21" w:rsidP="00FA0D58">
            <w:pPr>
              <w:rPr>
                <w:rFonts w:ascii="Century Gothic" w:hAnsi="Century Gothic"/>
                <w:noProof/>
                <w:sz w:val="32"/>
                <w:szCs w:val="32"/>
              </w:rPr>
            </w:pPr>
          </w:p>
        </w:tc>
      </w:tr>
    </w:tbl>
    <w:p w14:paraId="49BC6949" w14:textId="160DFDD0" w:rsidR="000C658D" w:rsidRDefault="000C658D" w:rsidP="00FA0D58">
      <w:pPr>
        <w:rPr>
          <w:noProof/>
        </w:rPr>
      </w:pPr>
    </w:p>
    <w:p w14:paraId="216EFD52" w14:textId="1384D7BC" w:rsidR="000C658D" w:rsidRDefault="000C658D" w:rsidP="006702C6">
      <w:pPr>
        <w:jc w:val="center"/>
        <w:rPr>
          <w:noProof/>
        </w:rPr>
      </w:pPr>
      <w:r>
        <w:rPr>
          <w:noProof/>
        </w:rPr>
        <w:br w:type="page"/>
      </w:r>
      <w:r>
        <w:rPr>
          <w:rFonts w:ascii="Century Gothic" w:hAnsi="Century Gothic"/>
          <w:b/>
          <w:sz w:val="28"/>
        </w:rPr>
        <w:lastRenderedPageBreak/>
        <w:t>Objective 2</w:t>
      </w:r>
      <w:r w:rsidRPr="002D16AF">
        <w:rPr>
          <w:rFonts w:ascii="Century Gothic" w:hAnsi="Century Gothic"/>
          <w:b/>
          <w:sz w:val="28"/>
        </w:rPr>
        <w:t>:</w:t>
      </w:r>
      <w:r>
        <w:rPr>
          <w:rFonts w:ascii="Century Gothic" w:hAnsi="Century Gothic"/>
          <w:b/>
          <w:sz w:val="28"/>
        </w:rPr>
        <w:t xml:space="preserve"> </w:t>
      </w:r>
      <w:r>
        <w:rPr>
          <w:rFonts w:ascii="Century Gothic" w:hAnsi="Century Gothic"/>
          <w:sz w:val="20"/>
          <w:szCs w:val="20"/>
        </w:rPr>
        <w:t xml:space="preserve">SWBAT define the term nonpoint source pollution. Describe how the combined activities of humans can effect a habitat. </w:t>
      </w:r>
      <w:r w:rsidRPr="009B5B9D">
        <w:rPr>
          <w:rFonts w:ascii="Century Gothic" w:hAnsi="Century Gothic"/>
          <w:sz w:val="20"/>
          <w:szCs w:val="20"/>
        </w:rPr>
        <w:t>Discuss appropriate habits for living things</w:t>
      </w:r>
      <w:bookmarkStart w:id="3" w:name="_GoBack"/>
      <w:bookmarkEnd w:id="3"/>
    </w:p>
    <w:p w14:paraId="4FAC5892" w14:textId="77777777" w:rsidR="000C658D" w:rsidRDefault="000C658D" w:rsidP="00FA0D58">
      <w:pPr>
        <w:rPr>
          <w:i/>
          <w:noProof/>
        </w:rPr>
      </w:pPr>
    </w:p>
    <w:p w14:paraId="21CEB7E7" w14:textId="1F54A265" w:rsidR="000C658D" w:rsidRDefault="000C658D" w:rsidP="00FA0D58">
      <w:pPr>
        <w:rPr>
          <w:i/>
          <w:noProof/>
        </w:rPr>
      </w:pPr>
      <w:r>
        <w:rPr>
          <w:rFonts w:ascii="Arial" w:hAnsi="Arial" w:cs="Arial"/>
          <w:noProof/>
          <w:sz w:val="20"/>
          <w:szCs w:val="20"/>
        </w:rPr>
        <w:drawing>
          <wp:inline distT="0" distB="0" distL="0" distR="0" wp14:anchorId="0CE6B08C" wp14:editId="319C9F44">
            <wp:extent cx="4457700" cy="3016827"/>
            <wp:effectExtent l="0" t="0" r="0" b="0"/>
            <wp:docPr id="8" name="Picture 8" descr="http://www.myfunnypets.net/wp-content/uploads/2010/09/field-mouse_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yfunnypets.net/wp-content/uploads/2010/09/field-mouse_7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65087" cy="3021826"/>
                    </a:xfrm>
                    <a:prstGeom prst="rect">
                      <a:avLst/>
                    </a:prstGeom>
                    <a:noFill/>
                    <a:ln>
                      <a:noFill/>
                    </a:ln>
                  </pic:spPr>
                </pic:pic>
              </a:graphicData>
            </a:graphic>
          </wp:inline>
        </w:drawing>
      </w:r>
    </w:p>
    <w:p w14:paraId="39F90390" w14:textId="38FB47E5" w:rsidR="000C658D" w:rsidRDefault="000C658D" w:rsidP="00FA0D58">
      <w:pPr>
        <w:rPr>
          <w:i/>
          <w:noProof/>
        </w:rPr>
      </w:pPr>
      <w:r>
        <w:rPr>
          <w:i/>
          <w:noProof/>
        </w:rPr>
        <w:t xml:space="preserve">Image Source: </w:t>
      </w:r>
      <w:hyperlink r:id="rId29" w:history="1">
        <w:r w:rsidRPr="00BB568C">
          <w:rPr>
            <w:rStyle w:val="Hyperlink"/>
            <w:i/>
            <w:noProof/>
          </w:rPr>
          <w:t>http://www.myfunnypets.net/wp-content/uploads/2010/09/field-mouse_71.jpg</w:t>
        </w:r>
      </w:hyperlink>
      <w:r>
        <w:rPr>
          <w:i/>
          <w:noProof/>
        </w:rPr>
        <w:t xml:space="preserve"> </w:t>
      </w:r>
    </w:p>
    <w:p w14:paraId="11D9DA0C" w14:textId="77777777" w:rsidR="000C658D" w:rsidRDefault="000C658D" w:rsidP="00FA0D58">
      <w:pPr>
        <w:rPr>
          <w:i/>
          <w:noProof/>
        </w:rPr>
      </w:pPr>
    </w:p>
    <w:tbl>
      <w:tblPr>
        <w:tblStyle w:val="TableGrid"/>
        <w:tblW w:w="0" w:type="auto"/>
        <w:tblLook w:val="04A0" w:firstRow="1" w:lastRow="0" w:firstColumn="1" w:lastColumn="0" w:noHBand="0" w:noVBand="1"/>
      </w:tblPr>
      <w:tblGrid>
        <w:gridCol w:w="14390"/>
      </w:tblGrid>
      <w:tr w:rsidR="000C658D" w:rsidRPr="00136C21" w14:paraId="4438276B" w14:textId="77777777" w:rsidTr="007D0110">
        <w:tc>
          <w:tcPr>
            <w:tcW w:w="14390" w:type="dxa"/>
          </w:tcPr>
          <w:p w14:paraId="151E3DDE" w14:textId="6B11C28F" w:rsidR="000C658D" w:rsidRPr="00136C21" w:rsidRDefault="000C658D" w:rsidP="007D0110">
            <w:pPr>
              <w:jc w:val="center"/>
              <w:rPr>
                <w:rFonts w:ascii="Century Gothic" w:hAnsi="Century Gothic"/>
                <w:b/>
                <w:noProof/>
                <w:sz w:val="36"/>
                <w:szCs w:val="36"/>
              </w:rPr>
            </w:pPr>
            <w:r w:rsidRPr="00136C21">
              <w:rPr>
                <w:rFonts w:ascii="Century Gothic" w:hAnsi="Century Gothic"/>
                <w:b/>
                <w:noProof/>
                <w:sz w:val="36"/>
                <w:szCs w:val="36"/>
              </w:rPr>
              <w:t>List of Websites:</w:t>
            </w:r>
            <w:r w:rsidR="00F21652">
              <w:rPr>
                <w:rFonts w:ascii="Century Gothic" w:hAnsi="Century Gothic"/>
                <w:b/>
                <w:noProof/>
                <w:sz w:val="36"/>
                <w:szCs w:val="36"/>
              </w:rPr>
              <w:t xml:space="preserve"> Objective2</w:t>
            </w:r>
          </w:p>
        </w:tc>
      </w:tr>
      <w:tr w:rsidR="000C658D" w:rsidRPr="00136C21" w14:paraId="44EEABB4" w14:textId="77777777" w:rsidTr="007D0110">
        <w:tc>
          <w:tcPr>
            <w:tcW w:w="14390" w:type="dxa"/>
          </w:tcPr>
          <w:p w14:paraId="06FFA92D" w14:textId="1F2CCC8B" w:rsidR="000C658D" w:rsidRPr="000C658D" w:rsidRDefault="00E66D94" w:rsidP="000C658D">
            <w:pPr>
              <w:tabs>
                <w:tab w:val="left" w:pos="6060"/>
              </w:tabs>
              <w:rPr>
                <w:rFonts w:ascii="Century Gothic" w:hAnsi="Century Gothic"/>
                <w:noProof/>
                <w:sz w:val="28"/>
                <w:szCs w:val="28"/>
              </w:rPr>
            </w:pPr>
            <w:hyperlink r:id="rId30" w:history="1">
              <w:r w:rsidR="000C658D" w:rsidRPr="000C658D">
                <w:rPr>
                  <w:rStyle w:val="Hyperlink"/>
                  <w:rFonts w:ascii="Century Gothic" w:hAnsi="Century Gothic"/>
                  <w:noProof/>
                  <w:sz w:val="28"/>
                  <w:szCs w:val="28"/>
                </w:rPr>
                <w:t>http://screencast.com/t/KTHYzq3RxkdU</w:t>
              </w:r>
            </w:hyperlink>
          </w:p>
          <w:p w14:paraId="7C06BA9C" w14:textId="77777777" w:rsidR="000C658D" w:rsidRPr="000C658D" w:rsidRDefault="000C658D" w:rsidP="000C658D">
            <w:pPr>
              <w:tabs>
                <w:tab w:val="left" w:pos="6060"/>
              </w:tabs>
              <w:rPr>
                <w:rFonts w:ascii="Century Gothic" w:hAnsi="Century Gothic"/>
                <w:noProof/>
                <w:sz w:val="28"/>
                <w:szCs w:val="28"/>
              </w:rPr>
            </w:pPr>
          </w:p>
          <w:p w14:paraId="4E8997DE" w14:textId="10F75864" w:rsidR="000C658D" w:rsidRPr="000C658D" w:rsidRDefault="00E66D94" w:rsidP="000C658D">
            <w:pPr>
              <w:tabs>
                <w:tab w:val="left" w:pos="6060"/>
              </w:tabs>
              <w:rPr>
                <w:rFonts w:ascii="Century Gothic" w:hAnsi="Century Gothic"/>
                <w:noProof/>
                <w:sz w:val="28"/>
                <w:szCs w:val="28"/>
              </w:rPr>
            </w:pPr>
            <w:hyperlink r:id="rId31" w:history="1">
              <w:r w:rsidR="000C658D" w:rsidRPr="000C658D">
                <w:rPr>
                  <w:rStyle w:val="Hyperlink"/>
                  <w:rFonts w:ascii="Century Gothic" w:hAnsi="Century Gothic"/>
                  <w:noProof/>
                  <w:sz w:val="28"/>
                  <w:szCs w:val="28"/>
                </w:rPr>
                <w:t>http://creately.com/diagram/imocw3hg/Mind%2BMap-%2BSurvival%2Bof%2Bliving%2Bthings</w:t>
              </w:r>
            </w:hyperlink>
          </w:p>
          <w:p w14:paraId="5551F711" w14:textId="77777777" w:rsidR="000C658D" w:rsidRPr="000C658D" w:rsidRDefault="000C658D" w:rsidP="000C658D">
            <w:pPr>
              <w:tabs>
                <w:tab w:val="left" w:pos="6060"/>
              </w:tabs>
              <w:rPr>
                <w:rFonts w:ascii="Century Gothic" w:hAnsi="Century Gothic"/>
                <w:noProof/>
                <w:sz w:val="28"/>
                <w:szCs w:val="28"/>
              </w:rPr>
            </w:pPr>
          </w:p>
          <w:p w14:paraId="6BA29843" w14:textId="77777777" w:rsidR="000C658D" w:rsidRPr="000C658D" w:rsidRDefault="00E66D94" w:rsidP="000C658D">
            <w:pPr>
              <w:tabs>
                <w:tab w:val="left" w:pos="6060"/>
              </w:tabs>
              <w:rPr>
                <w:rFonts w:ascii="Century Gothic" w:hAnsi="Century Gothic"/>
                <w:noProof/>
                <w:sz w:val="28"/>
                <w:szCs w:val="28"/>
              </w:rPr>
            </w:pPr>
            <w:hyperlink r:id="rId32" w:history="1">
              <w:r w:rsidR="000C658D" w:rsidRPr="000C658D">
                <w:rPr>
                  <w:rStyle w:val="Hyperlink"/>
                  <w:rFonts w:ascii="Century Gothic" w:hAnsi="Century Gothic"/>
                  <w:noProof/>
                  <w:sz w:val="28"/>
                  <w:szCs w:val="28"/>
                </w:rPr>
                <w:t>http://1.bp.blogspot.com/-IRcMTq0jr-w/TwaeqfJD1bI/AAAAAAAAAeE/4ulpdEHAKNk/s1600/Water+Pollution.jpg</w:t>
              </w:r>
            </w:hyperlink>
          </w:p>
          <w:p w14:paraId="57B83D39" w14:textId="77777777" w:rsidR="000C658D" w:rsidRPr="000C658D" w:rsidRDefault="000C658D" w:rsidP="000C658D">
            <w:pPr>
              <w:tabs>
                <w:tab w:val="left" w:pos="6060"/>
              </w:tabs>
              <w:rPr>
                <w:rFonts w:ascii="Century Gothic" w:hAnsi="Century Gothic"/>
                <w:noProof/>
                <w:sz w:val="28"/>
                <w:szCs w:val="28"/>
              </w:rPr>
            </w:pPr>
          </w:p>
          <w:p w14:paraId="0D3F4378" w14:textId="77777777" w:rsidR="006702C6" w:rsidRDefault="00E66D94" w:rsidP="000C658D">
            <w:pPr>
              <w:tabs>
                <w:tab w:val="left" w:pos="6060"/>
              </w:tabs>
              <w:rPr>
                <w:rFonts w:ascii="Century Gothic" w:hAnsi="Century Gothic"/>
                <w:noProof/>
                <w:sz w:val="32"/>
                <w:szCs w:val="32"/>
              </w:rPr>
            </w:pPr>
            <w:hyperlink r:id="rId33" w:history="1">
              <w:r w:rsidR="000C658D" w:rsidRPr="000C658D">
                <w:rPr>
                  <w:rStyle w:val="Hyperlink"/>
                  <w:rFonts w:ascii="Century Gothic" w:hAnsi="Century Gothic"/>
                  <w:noProof/>
                  <w:sz w:val="28"/>
                  <w:szCs w:val="28"/>
                </w:rPr>
                <w:t>http://games.noaa.gov/oscar/flipbook_play.html</w:t>
              </w:r>
            </w:hyperlink>
            <w:r w:rsidR="000C658D">
              <w:rPr>
                <w:rFonts w:ascii="Century Gothic" w:hAnsi="Century Gothic"/>
                <w:noProof/>
                <w:sz w:val="32"/>
                <w:szCs w:val="32"/>
              </w:rPr>
              <w:t xml:space="preserve"> </w:t>
            </w:r>
          </w:p>
          <w:p w14:paraId="17E8367B" w14:textId="77777777" w:rsidR="006702C6" w:rsidRDefault="006702C6" w:rsidP="000C658D">
            <w:pPr>
              <w:tabs>
                <w:tab w:val="left" w:pos="6060"/>
              </w:tabs>
              <w:rPr>
                <w:rFonts w:ascii="Century Gothic" w:hAnsi="Century Gothic"/>
                <w:noProof/>
                <w:sz w:val="32"/>
                <w:szCs w:val="32"/>
              </w:rPr>
            </w:pPr>
          </w:p>
          <w:p w14:paraId="06F3757B" w14:textId="5D8D7C58" w:rsidR="006702C6" w:rsidRPr="00136C21" w:rsidRDefault="006702C6" w:rsidP="000C658D">
            <w:pPr>
              <w:tabs>
                <w:tab w:val="left" w:pos="6060"/>
              </w:tabs>
              <w:rPr>
                <w:rFonts w:ascii="Century Gothic" w:hAnsi="Century Gothic"/>
                <w:noProof/>
                <w:sz w:val="32"/>
                <w:szCs w:val="32"/>
              </w:rPr>
            </w:pPr>
            <w:hyperlink r:id="rId34" w:history="1">
              <w:r w:rsidRPr="00333A9F">
                <w:rPr>
                  <w:rStyle w:val="Hyperlink"/>
                  <w:rFonts w:ascii="Century Gothic" w:hAnsi="Century Gothic"/>
                  <w:noProof/>
                  <w:sz w:val="32"/>
                  <w:szCs w:val="32"/>
                </w:rPr>
                <w:t>http://www.teachertube.com/video/water-pollution-260592</w:t>
              </w:r>
            </w:hyperlink>
            <w:r>
              <w:rPr>
                <w:rFonts w:ascii="Century Gothic" w:hAnsi="Century Gothic"/>
                <w:noProof/>
                <w:sz w:val="32"/>
                <w:szCs w:val="32"/>
              </w:rPr>
              <w:t xml:space="preserve"> </w:t>
            </w:r>
          </w:p>
        </w:tc>
      </w:tr>
    </w:tbl>
    <w:p w14:paraId="32CFFF08" w14:textId="77777777" w:rsidR="000C658D" w:rsidRDefault="000C658D" w:rsidP="00FA0D58">
      <w:pPr>
        <w:rPr>
          <w:i/>
          <w:noProof/>
        </w:rPr>
      </w:pPr>
    </w:p>
    <w:p w14:paraId="3EB0D883" w14:textId="77777777" w:rsidR="000C658D" w:rsidRDefault="000C658D" w:rsidP="00FA0D58">
      <w:pPr>
        <w:rPr>
          <w:noProof/>
        </w:rPr>
      </w:pPr>
    </w:p>
    <w:sectPr w:rsidR="000C658D" w:rsidSect="00BC43A7">
      <w:footerReference w:type="default" r:id="rId35"/>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16569" w14:textId="77777777" w:rsidR="00E66D94" w:rsidRDefault="00E66D94" w:rsidP="006372C0">
      <w:r>
        <w:separator/>
      </w:r>
    </w:p>
  </w:endnote>
  <w:endnote w:type="continuationSeparator" w:id="0">
    <w:p w14:paraId="6A4D7234" w14:textId="77777777" w:rsidR="00E66D94" w:rsidRDefault="00E66D94" w:rsidP="006372C0">
      <w:r>
        <w:continuationSeparator/>
      </w:r>
    </w:p>
  </w:endnote>
  <w:endnote w:type="continuationNotice" w:id="1">
    <w:p w14:paraId="358E3B5F" w14:textId="77777777" w:rsidR="00E66D94" w:rsidRDefault="00E66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ato Ligh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 w:name="Comic Sans MS">
    <w:panose1 w:val="030F0702030302020204"/>
    <w:charset w:val="00"/>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560"/>
      <w:gridCol w:w="4560"/>
      <w:gridCol w:w="4560"/>
    </w:tblGrid>
    <w:tr w:rsidR="00B5436D" w14:paraId="76A48659" w14:textId="77777777" w:rsidTr="17DCE8DB">
      <w:tc>
        <w:tcPr>
          <w:tcW w:w="4560" w:type="dxa"/>
        </w:tcPr>
        <w:p w14:paraId="4C840E23" w14:textId="38AF1BB5" w:rsidR="00B5436D" w:rsidRDefault="00B5436D" w:rsidP="17DCE8DB">
          <w:pPr>
            <w:pStyle w:val="Header"/>
            <w:ind w:left="-115"/>
          </w:pPr>
        </w:p>
      </w:tc>
      <w:tc>
        <w:tcPr>
          <w:tcW w:w="4560" w:type="dxa"/>
        </w:tcPr>
        <w:p w14:paraId="6C5FD376" w14:textId="2F535A4E" w:rsidR="00B5436D" w:rsidRDefault="00B5436D" w:rsidP="17DCE8DB">
          <w:pPr>
            <w:pStyle w:val="Header"/>
            <w:jc w:val="center"/>
          </w:pPr>
        </w:p>
      </w:tc>
      <w:tc>
        <w:tcPr>
          <w:tcW w:w="4560" w:type="dxa"/>
        </w:tcPr>
        <w:p w14:paraId="4D57030A" w14:textId="343D1B67" w:rsidR="00B5436D" w:rsidRDefault="00B5436D" w:rsidP="17DCE8DB">
          <w:pPr>
            <w:pStyle w:val="Header"/>
            <w:ind w:right="-115"/>
            <w:jc w:val="right"/>
          </w:pPr>
        </w:p>
      </w:tc>
    </w:tr>
  </w:tbl>
  <w:p w14:paraId="2B4528B4" w14:textId="2D790060" w:rsidR="00B5436D" w:rsidRDefault="00B5436D" w:rsidP="17DCE8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12208" w14:textId="77777777" w:rsidR="00E66D94" w:rsidRDefault="00E66D94" w:rsidP="006372C0">
      <w:r>
        <w:separator/>
      </w:r>
    </w:p>
  </w:footnote>
  <w:footnote w:type="continuationSeparator" w:id="0">
    <w:p w14:paraId="7996A556" w14:textId="77777777" w:rsidR="00E66D94" w:rsidRDefault="00E66D94" w:rsidP="006372C0">
      <w:r>
        <w:continuationSeparator/>
      </w:r>
    </w:p>
  </w:footnote>
  <w:footnote w:type="continuationNotice" w:id="1">
    <w:p w14:paraId="1413B964" w14:textId="77777777" w:rsidR="00E66D94" w:rsidRDefault="00E66D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C5665"/>
    <w:multiLevelType w:val="hybridMultilevel"/>
    <w:tmpl w:val="AC28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1D0240"/>
    <w:multiLevelType w:val="hybridMultilevel"/>
    <w:tmpl w:val="505A0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9B6DC9"/>
    <w:multiLevelType w:val="hybridMultilevel"/>
    <w:tmpl w:val="F790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B1E5A"/>
    <w:multiLevelType w:val="hybridMultilevel"/>
    <w:tmpl w:val="315635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E0A3D"/>
    <w:multiLevelType w:val="hybridMultilevel"/>
    <w:tmpl w:val="505A0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27C99"/>
    <w:multiLevelType w:val="hybridMultilevel"/>
    <w:tmpl w:val="AF0A8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060FCA"/>
    <w:multiLevelType w:val="hybridMultilevel"/>
    <w:tmpl w:val="AC28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665A33"/>
    <w:multiLevelType w:val="hybridMultilevel"/>
    <w:tmpl w:val="505A0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4D7529"/>
    <w:multiLevelType w:val="hybridMultilevel"/>
    <w:tmpl w:val="ADC6299E"/>
    <w:lvl w:ilvl="0" w:tplc="889440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C327CF"/>
    <w:multiLevelType w:val="hybridMultilevel"/>
    <w:tmpl w:val="AC28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E177BD"/>
    <w:multiLevelType w:val="hybridMultilevel"/>
    <w:tmpl w:val="A634CC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014037"/>
    <w:multiLevelType w:val="hybridMultilevel"/>
    <w:tmpl w:val="7E422D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E2869"/>
    <w:multiLevelType w:val="hybridMultilevel"/>
    <w:tmpl w:val="505A0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A5866"/>
    <w:multiLevelType w:val="hybridMultilevel"/>
    <w:tmpl w:val="9E9A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554A10"/>
    <w:multiLevelType w:val="hybridMultilevel"/>
    <w:tmpl w:val="096232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201EA3"/>
    <w:multiLevelType w:val="hybridMultilevel"/>
    <w:tmpl w:val="52C47B50"/>
    <w:lvl w:ilvl="0" w:tplc="99B67426">
      <w:start w:val="1"/>
      <w:numFmt w:val="upperLetter"/>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5D7B92"/>
    <w:multiLevelType w:val="hybridMultilevel"/>
    <w:tmpl w:val="AC28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01046"/>
    <w:multiLevelType w:val="hybridMultilevel"/>
    <w:tmpl w:val="E650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5536FC"/>
    <w:multiLevelType w:val="hybridMultilevel"/>
    <w:tmpl w:val="AC28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11"/>
  </w:num>
  <w:num w:numId="4">
    <w:abstractNumId w:val="9"/>
  </w:num>
  <w:num w:numId="5">
    <w:abstractNumId w:val="0"/>
  </w:num>
  <w:num w:numId="6">
    <w:abstractNumId w:val="8"/>
  </w:num>
  <w:num w:numId="7">
    <w:abstractNumId w:val="16"/>
  </w:num>
  <w:num w:numId="8">
    <w:abstractNumId w:val="6"/>
  </w:num>
  <w:num w:numId="9">
    <w:abstractNumId w:val="14"/>
  </w:num>
  <w:num w:numId="10">
    <w:abstractNumId w:val="13"/>
  </w:num>
  <w:num w:numId="11">
    <w:abstractNumId w:val="7"/>
  </w:num>
  <w:num w:numId="12">
    <w:abstractNumId w:val="4"/>
  </w:num>
  <w:num w:numId="13">
    <w:abstractNumId w:val="5"/>
  </w:num>
  <w:num w:numId="14">
    <w:abstractNumId w:val="17"/>
  </w:num>
  <w:num w:numId="15">
    <w:abstractNumId w:val="15"/>
  </w:num>
  <w:num w:numId="16">
    <w:abstractNumId w:val="1"/>
  </w:num>
  <w:num w:numId="17">
    <w:abstractNumId w:val="1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D4"/>
    <w:rsid w:val="0000222B"/>
    <w:rsid w:val="000053FB"/>
    <w:rsid w:val="000079DB"/>
    <w:rsid w:val="000274D1"/>
    <w:rsid w:val="00031CF4"/>
    <w:rsid w:val="00033CCE"/>
    <w:rsid w:val="00040A08"/>
    <w:rsid w:val="00055DD7"/>
    <w:rsid w:val="00064317"/>
    <w:rsid w:val="000674AD"/>
    <w:rsid w:val="00071410"/>
    <w:rsid w:val="000738B7"/>
    <w:rsid w:val="0007778F"/>
    <w:rsid w:val="0008129E"/>
    <w:rsid w:val="00082508"/>
    <w:rsid w:val="000A190E"/>
    <w:rsid w:val="000A74B3"/>
    <w:rsid w:val="000B1E2E"/>
    <w:rsid w:val="000B31FF"/>
    <w:rsid w:val="000C345F"/>
    <w:rsid w:val="000C658D"/>
    <w:rsid w:val="000C7B85"/>
    <w:rsid w:val="000D166C"/>
    <w:rsid w:val="000D45F1"/>
    <w:rsid w:val="000D5961"/>
    <w:rsid w:val="000D79EE"/>
    <w:rsid w:val="000E0D4D"/>
    <w:rsid w:val="000E1F8E"/>
    <w:rsid w:val="000E3151"/>
    <w:rsid w:val="000E3A6D"/>
    <w:rsid w:val="000F3B6D"/>
    <w:rsid w:val="000F502D"/>
    <w:rsid w:val="00101E79"/>
    <w:rsid w:val="00107705"/>
    <w:rsid w:val="0011437D"/>
    <w:rsid w:val="001225A6"/>
    <w:rsid w:val="0012498E"/>
    <w:rsid w:val="00125D34"/>
    <w:rsid w:val="00132F54"/>
    <w:rsid w:val="00135FDD"/>
    <w:rsid w:val="00136C21"/>
    <w:rsid w:val="00141895"/>
    <w:rsid w:val="00152D7D"/>
    <w:rsid w:val="0015573D"/>
    <w:rsid w:val="00157CBD"/>
    <w:rsid w:val="00160178"/>
    <w:rsid w:val="001624AC"/>
    <w:rsid w:val="0016490F"/>
    <w:rsid w:val="00165CA8"/>
    <w:rsid w:val="001710E9"/>
    <w:rsid w:val="00186947"/>
    <w:rsid w:val="00193BDC"/>
    <w:rsid w:val="0019532D"/>
    <w:rsid w:val="001A2D35"/>
    <w:rsid w:val="001B0E56"/>
    <w:rsid w:val="001C0BEE"/>
    <w:rsid w:val="001D5DD8"/>
    <w:rsid w:val="001E171B"/>
    <w:rsid w:val="001F1EE0"/>
    <w:rsid w:val="001F4647"/>
    <w:rsid w:val="001F6DA4"/>
    <w:rsid w:val="00204576"/>
    <w:rsid w:val="00211A00"/>
    <w:rsid w:val="00214D0B"/>
    <w:rsid w:val="002268ED"/>
    <w:rsid w:val="0023146C"/>
    <w:rsid w:val="002418FE"/>
    <w:rsid w:val="00243E82"/>
    <w:rsid w:val="00254D0F"/>
    <w:rsid w:val="00264297"/>
    <w:rsid w:val="0028764A"/>
    <w:rsid w:val="00296094"/>
    <w:rsid w:val="00296785"/>
    <w:rsid w:val="002A2F0E"/>
    <w:rsid w:val="002A5463"/>
    <w:rsid w:val="002B040F"/>
    <w:rsid w:val="002B393B"/>
    <w:rsid w:val="002D16AF"/>
    <w:rsid w:val="002D6B4B"/>
    <w:rsid w:val="002E6EC5"/>
    <w:rsid w:val="002F19ED"/>
    <w:rsid w:val="002F1EFC"/>
    <w:rsid w:val="002F250A"/>
    <w:rsid w:val="002F5E5F"/>
    <w:rsid w:val="00307A1E"/>
    <w:rsid w:val="00311405"/>
    <w:rsid w:val="00316A66"/>
    <w:rsid w:val="0031717A"/>
    <w:rsid w:val="00321348"/>
    <w:rsid w:val="00326984"/>
    <w:rsid w:val="003304CE"/>
    <w:rsid w:val="00337690"/>
    <w:rsid w:val="00337B28"/>
    <w:rsid w:val="00346D19"/>
    <w:rsid w:val="0035535E"/>
    <w:rsid w:val="003608B4"/>
    <w:rsid w:val="00364742"/>
    <w:rsid w:val="00377400"/>
    <w:rsid w:val="00381C25"/>
    <w:rsid w:val="003828C8"/>
    <w:rsid w:val="00385A8E"/>
    <w:rsid w:val="00392182"/>
    <w:rsid w:val="00396A1B"/>
    <w:rsid w:val="003A173D"/>
    <w:rsid w:val="003A2F11"/>
    <w:rsid w:val="003A4124"/>
    <w:rsid w:val="003E2EAB"/>
    <w:rsid w:val="003E311A"/>
    <w:rsid w:val="00400BF7"/>
    <w:rsid w:val="004014BA"/>
    <w:rsid w:val="004062AA"/>
    <w:rsid w:val="00424818"/>
    <w:rsid w:val="0042528A"/>
    <w:rsid w:val="00434E65"/>
    <w:rsid w:val="00436653"/>
    <w:rsid w:val="00441289"/>
    <w:rsid w:val="004429DE"/>
    <w:rsid w:val="0046759D"/>
    <w:rsid w:val="00481CB1"/>
    <w:rsid w:val="00481DFB"/>
    <w:rsid w:val="00492ECC"/>
    <w:rsid w:val="004932E0"/>
    <w:rsid w:val="0049568B"/>
    <w:rsid w:val="004A4DAF"/>
    <w:rsid w:val="004A657A"/>
    <w:rsid w:val="004B09B0"/>
    <w:rsid w:val="004B0A5F"/>
    <w:rsid w:val="004B34A4"/>
    <w:rsid w:val="004B4F70"/>
    <w:rsid w:val="004C2CD6"/>
    <w:rsid w:val="004C7AB8"/>
    <w:rsid w:val="004D0F37"/>
    <w:rsid w:val="004D67FE"/>
    <w:rsid w:val="004E497F"/>
    <w:rsid w:val="004F543C"/>
    <w:rsid w:val="00505F9A"/>
    <w:rsid w:val="0051605D"/>
    <w:rsid w:val="0051657B"/>
    <w:rsid w:val="00521490"/>
    <w:rsid w:val="0054763C"/>
    <w:rsid w:val="005509A2"/>
    <w:rsid w:val="00560E4F"/>
    <w:rsid w:val="005706DF"/>
    <w:rsid w:val="005730E8"/>
    <w:rsid w:val="0059297D"/>
    <w:rsid w:val="00592E6D"/>
    <w:rsid w:val="005A2150"/>
    <w:rsid w:val="005B2E6C"/>
    <w:rsid w:val="005C08D4"/>
    <w:rsid w:val="005D021D"/>
    <w:rsid w:val="005E6CED"/>
    <w:rsid w:val="005F23A3"/>
    <w:rsid w:val="005F2837"/>
    <w:rsid w:val="005F41B6"/>
    <w:rsid w:val="006007AB"/>
    <w:rsid w:val="006035A5"/>
    <w:rsid w:val="006129F8"/>
    <w:rsid w:val="00615062"/>
    <w:rsid w:val="00616E11"/>
    <w:rsid w:val="006235B1"/>
    <w:rsid w:val="00632D8F"/>
    <w:rsid w:val="00633951"/>
    <w:rsid w:val="00633DC2"/>
    <w:rsid w:val="006369AC"/>
    <w:rsid w:val="00636FD3"/>
    <w:rsid w:val="006372C0"/>
    <w:rsid w:val="00637C47"/>
    <w:rsid w:val="00651187"/>
    <w:rsid w:val="006551BF"/>
    <w:rsid w:val="006702C6"/>
    <w:rsid w:val="00670F06"/>
    <w:rsid w:val="006722CA"/>
    <w:rsid w:val="0067472F"/>
    <w:rsid w:val="006805A4"/>
    <w:rsid w:val="006863AB"/>
    <w:rsid w:val="0068779D"/>
    <w:rsid w:val="00691469"/>
    <w:rsid w:val="00696A28"/>
    <w:rsid w:val="006A77DA"/>
    <w:rsid w:val="006B15A5"/>
    <w:rsid w:val="006B44A6"/>
    <w:rsid w:val="006B7109"/>
    <w:rsid w:val="006C38BF"/>
    <w:rsid w:val="006D291D"/>
    <w:rsid w:val="006D5542"/>
    <w:rsid w:val="006E0243"/>
    <w:rsid w:val="00726639"/>
    <w:rsid w:val="00730784"/>
    <w:rsid w:val="00740477"/>
    <w:rsid w:val="00753038"/>
    <w:rsid w:val="00763012"/>
    <w:rsid w:val="00764B19"/>
    <w:rsid w:val="00765FDE"/>
    <w:rsid w:val="00767C50"/>
    <w:rsid w:val="00771274"/>
    <w:rsid w:val="00781064"/>
    <w:rsid w:val="00791509"/>
    <w:rsid w:val="00792765"/>
    <w:rsid w:val="00796B31"/>
    <w:rsid w:val="00797879"/>
    <w:rsid w:val="007A32C9"/>
    <w:rsid w:val="007B3725"/>
    <w:rsid w:val="007B603E"/>
    <w:rsid w:val="007C22BF"/>
    <w:rsid w:val="007D7349"/>
    <w:rsid w:val="007E742E"/>
    <w:rsid w:val="007F5CDF"/>
    <w:rsid w:val="00830F89"/>
    <w:rsid w:val="00832DF8"/>
    <w:rsid w:val="008439AF"/>
    <w:rsid w:val="00843B3F"/>
    <w:rsid w:val="008579DD"/>
    <w:rsid w:val="008645A6"/>
    <w:rsid w:val="00871013"/>
    <w:rsid w:val="00880B71"/>
    <w:rsid w:val="00881EE5"/>
    <w:rsid w:val="00890947"/>
    <w:rsid w:val="00894198"/>
    <w:rsid w:val="008A2A75"/>
    <w:rsid w:val="008A2F4F"/>
    <w:rsid w:val="008A38D7"/>
    <w:rsid w:val="008B0FF2"/>
    <w:rsid w:val="008B4598"/>
    <w:rsid w:val="008D3740"/>
    <w:rsid w:val="008D7BF6"/>
    <w:rsid w:val="008E0AFB"/>
    <w:rsid w:val="008E2DE5"/>
    <w:rsid w:val="008E4CDD"/>
    <w:rsid w:val="008F2B70"/>
    <w:rsid w:val="008F5F53"/>
    <w:rsid w:val="00902281"/>
    <w:rsid w:val="00903F67"/>
    <w:rsid w:val="009067D7"/>
    <w:rsid w:val="00923FD5"/>
    <w:rsid w:val="009246B0"/>
    <w:rsid w:val="00927788"/>
    <w:rsid w:val="00947C98"/>
    <w:rsid w:val="0095030C"/>
    <w:rsid w:val="00953EBF"/>
    <w:rsid w:val="0096320B"/>
    <w:rsid w:val="0096576E"/>
    <w:rsid w:val="00970EDB"/>
    <w:rsid w:val="00975A0E"/>
    <w:rsid w:val="0097731F"/>
    <w:rsid w:val="00994384"/>
    <w:rsid w:val="009A1BE0"/>
    <w:rsid w:val="009A6EF6"/>
    <w:rsid w:val="009B5B9D"/>
    <w:rsid w:val="009C00A7"/>
    <w:rsid w:val="009C46B6"/>
    <w:rsid w:val="009C4BBC"/>
    <w:rsid w:val="009D186C"/>
    <w:rsid w:val="009D6783"/>
    <w:rsid w:val="009D7A01"/>
    <w:rsid w:val="009F154B"/>
    <w:rsid w:val="00A04352"/>
    <w:rsid w:val="00A0664D"/>
    <w:rsid w:val="00A157EA"/>
    <w:rsid w:val="00A21FB2"/>
    <w:rsid w:val="00A2328F"/>
    <w:rsid w:val="00A23B47"/>
    <w:rsid w:val="00A308F3"/>
    <w:rsid w:val="00A541A8"/>
    <w:rsid w:val="00A55776"/>
    <w:rsid w:val="00A61100"/>
    <w:rsid w:val="00A732F3"/>
    <w:rsid w:val="00A766A3"/>
    <w:rsid w:val="00A776C4"/>
    <w:rsid w:val="00A77CC3"/>
    <w:rsid w:val="00A96707"/>
    <w:rsid w:val="00AD531A"/>
    <w:rsid w:val="00AD6BF2"/>
    <w:rsid w:val="00AE24E4"/>
    <w:rsid w:val="00AE3F70"/>
    <w:rsid w:val="00AF32D1"/>
    <w:rsid w:val="00AF4E42"/>
    <w:rsid w:val="00AF5F2F"/>
    <w:rsid w:val="00B0006B"/>
    <w:rsid w:val="00B0600F"/>
    <w:rsid w:val="00B21C19"/>
    <w:rsid w:val="00B31D6C"/>
    <w:rsid w:val="00B31E24"/>
    <w:rsid w:val="00B416D3"/>
    <w:rsid w:val="00B5436D"/>
    <w:rsid w:val="00B57067"/>
    <w:rsid w:val="00B613BD"/>
    <w:rsid w:val="00B658FA"/>
    <w:rsid w:val="00B6747A"/>
    <w:rsid w:val="00B90119"/>
    <w:rsid w:val="00BA3280"/>
    <w:rsid w:val="00BC43A7"/>
    <w:rsid w:val="00BC5F28"/>
    <w:rsid w:val="00BD06FD"/>
    <w:rsid w:val="00BD560A"/>
    <w:rsid w:val="00BD74CA"/>
    <w:rsid w:val="00BD7CFB"/>
    <w:rsid w:val="00BE2FA9"/>
    <w:rsid w:val="00BE62BF"/>
    <w:rsid w:val="00BE6D79"/>
    <w:rsid w:val="00BF0699"/>
    <w:rsid w:val="00C04218"/>
    <w:rsid w:val="00C07724"/>
    <w:rsid w:val="00C16363"/>
    <w:rsid w:val="00C166EA"/>
    <w:rsid w:val="00C1714B"/>
    <w:rsid w:val="00C22312"/>
    <w:rsid w:val="00C33091"/>
    <w:rsid w:val="00C3741A"/>
    <w:rsid w:val="00C44C6F"/>
    <w:rsid w:val="00C5670A"/>
    <w:rsid w:val="00C569F9"/>
    <w:rsid w:val="00C633F8"/>
    <w:rsid w:val="00C665C6"/>
    <w:rsid w:val="00C71942"/>
    <w:rsid w:val="00C743D2"/>
    <w:rsid w:val="00C81B49"/>
    <w:rsid w:val="00CA0D68"/>
    <w:rsid w:val="00CA1A8B"/>
    <w:rsid w:val="00CA5B02"/>
    <w:rsid w:val="00CB5CF0"/>
    <w:rsid w:val="00CB5DB9"/>
    <w:rsid w:val="00CC01FF"/>
    <w:rsid w:val="00CC6B09"/>
    <w:rsid w:val="00CD4B04"/>
    <w:rsid w:val="00CD6191"/>
    <w:rsid w:val="00CD7794"/>
    <w:rsid w:val="00CF2E2F"/>
    <w:rsid w:val="00CF6D76"/>
    <w:rsid w:val="00D11502"/>
    <w:rsid w:val="00D15CF0"/>
    <w:rsid w:val="00D1656A"/>
    <w:rsid w:val="00D231A0"/>
    <w:rsid w:val="00D4593F"/>
    <w:rsid w:val="00D4691B"/>
    <w:rsid w:val="00D50B6F"/>
    <w:rsid w:val="00D52AD0"/>
    <w:rsid w:val="00D56364"/>
    <w:rsid w:val="00D60872"/>
    <w:rsid w:val="00D62254"/>
    <w:rsid w:val="00D709B2"/>
    <w:rsid w:val="00D77ED9"/>
    <w:rsid w:val="00D81D52"/>
    <w:rsid w:val="00D829B9"/>
    <w:rsid w:val="00D8362D"/>
    <w:rsid w:val="00D855FF"/>
    <w:rsid w:val="00DA5093"/>
    <w:rsid w:val="00DA7196"/>
    <w:rsid w:val="00DB114E"/>
    <w:rsid w:val="00DC0BCB"/>
    <w:rsid w:val="00DC5501"/>
    <w:rsid w:val="00DD1269"/>
    <w:rsid w:val="00DD3169"/>
    <w:rsid w:val="00DD4BCB"/>
    <w:rsid w:val="00DD7B25"/>
    <w:rsid w:val="00DE3A1C"/>
    <w:rsid w:val="00E01AEA"/>
    <w:rsid w:val="00E07AFC"/>
    <w:rsid w:val="00E15F0F"/>
    <w:rsid w:val="00E161DF"/>
    <w:rsid w:val="00E26293"/>
    <w:rsid w:val="00E3695E"/>
    <w:rsid w:val="00E4498A"/>
    <w:rsid w:val="00E50F24"/>
    <w:rsid w:val="00E521B3"/>
    <w:rsid w:val="00E52AB7"/>
    <w:rsid w:val="00E61865"/>
    <w:rsid w:val="00E61DCE"/>
    <w:rsid w:val="00E66D94"/>
    <w:rsid w:val="00E72404"/>
    <w:rsid w:val="00E72890"/>
    <w:rsid w:val="00E84F5D"/>
    <w:rsid w:val="00E852FD"/>
    <w:rsid w:val="00E971F6"/>
    <w:rsid w:val="00E97BE3"/>
    <w:rsid w:val="00EA1FFF"/>
    <w:rsid w:val="00EB4A17"/>
    <w:rsid w:val="00ED1EEA"/>
    <w:rsid w:val="00ED5B3E"/>
    <w:rsid w:val="00EE202A"/>
    <w:rsid w:val="00EE3CF3"/>
    <w:rsid w:val="00EE78D4"/>
    <w:rsid w:val="00EF03C5"/>
    <w:rsid w:val="00F029CC"/>
    <w:rsid w:val="00F10A0F"/>
    <w:rsid w:val="00F14EB1"/>
    <w:rsid w:val="00F16859"/>
    <w:rsid w:val="00F176F7"/>
    <w:rsid w:val="00F21652"/>
    <w:rsid w:val="00F30CDB"/>
    <w:rsid w:val="00F33789"/>
    <w:rsid w:val="00F41615"/>
    <w:rsid w:val="00F449BE"/>
    <w:rsid w:val="00F50E02"/>
    <w:rsid w:val="00F515E0"/>
    <w:rsid w:val="00F63AAE"/>
    <w:rsid w:val="00F66C28"/>
    <w:rsid w:val="00F6741D"/>
    <w:rsid w:val="00F67A20"/>
    <w:rsid w:val="00F8250D"/>
    <w:rsid w:val="00F83226"/>
    <w:rsid w:val="00F83441"/>
    <w:rsid w:val="00FA0D58"/>
    <w:rsid w:val="00FA20D3"/>
    <w:rsid w:val="00FA3520"/>
    <w:rsid w:val="00FB5743"/>
    <w:rsid w:val="00FB7CE7"/>
    <w:rsid w:val="00FD2540"/>
    <w:rsid w:val="00FD3B13"/>
    <w:rsid w:val="00FD3DC9"/>
    <w:rsid w:val="00FD66E3"/>
    <w:rsid w:val="00FD7D8C"/>
    <w:rsid w:val="00FE01AC"/>
    <w:rsid w:val="00FF2A74"/>
    <w:rsid w:val="00FF35E4"/>
    <w:rsid w:val="014B51FA"/>
    <w:rsid w:val="01501042"/>
    <w:rsid w:val="028012C7"/>
    <w:rsid w:val="02F9523C"/>
    <w:rsid w:val="03726059"/>
    <w:rsid w:val="05383FED"/>
    <w:rsid w:val="062A70AC"/>
    <w:rsid w:val="0702B8E1"/>
    <w:rsid w:val="0A6DE3E0"/>
    <w:rsid w:val="0ABFDC71"/>
    <w:rsid w:val="0B3AC6B4"/>
    <w:rsid w:val="0B602075"/>
    <w:rsid w:val="0BAE54F1"/>
    <w:rsid w:val="0C63FD27"/>
    <w:rsid w:val="0F14DFE8"/>
    <w:rsid w:val="0F94240A"/>
    <w:rsid w:val="0FCA326F"/>
    <w:rsid w:val="1051BCBB"/>
    <w:rsid w:val="1186E17A"/>
    <w:rsid w:val="12A94B01"/>
    <w:rsid w:val="1454E1D0"/>
    <w:rsid w:val="146871D8"/>
    <w:rsid w:val="163ED8AB"/>
    <w:rsid w:val="17DCE8DB"/>
    <w:rsid w:val="17FF7163"/>
    <w:rsid w:val="18EBB8C9"/>
    <w:rsid w:val="19977D29"/>
    <w:rsid w:val="1C50B11C"/>
    <w:rsid w:val="1C554F11"/>
    <w:rsid w:val="1D547FF6"/>
    <w:rsid w:val="2147B4A5"/>
    <w:rsid w:val="220C89CC"/>
    <w:rsid w:val="236AEB65"/>
    <w:rsid w:val="23BB9786"/>
    <w:rsid w:val="2584A2D2"/>
    <w:rsid w:val="25F4C927"/>
    <w:rsid w:val="290D5783"/>
    <w:rsid w:val="2925CAC7"/>
    <w:rsid w:val="293A2A17"/>
    <w:rsid w:val="2B54BE59"/>
    <w:rsid w:val="2BDDC779"/>
    <w:rsid w:val="2D73352E"/>
    <w:rsid w:val="33894608"/>
    <w:rsid w:val="35060A7E"/>
    <w:rsid w:val="363A4C2D"/>
    <w:rsid w:val="364BA6E5"/>
    <w:rsid w:val="39386AE2"/>
    <w:rsid w:val="3A1254F1"/>
    <w:rsid w:val="3B84160E"/>
    <w:rsid w:val="3BF84B76"/>
    <w:rsid w:val="3CA788D1"/>
    <w:rsid w:val="3CE6C4C2"/>
    <w:rsid w:val="3D39E48A"/>
    <w:rsid w:val="3E0C213B"/>
    <w:rsid w:val="3ECD6DC8"/>
    <w:rsid w:val="3F6763B3"/>
    <w:rsid w:val="401ECF11"/>
    <w:rsid w:val="42C4C3C2"/>
    <w:rsid w:val="438C6744"/>
    <w:rsid w:val="43A57041"/>
    <w:rsid w:val="43EFFFC5"/>
    <w:rsid w:val="450E57C2"/>
    <w:rsid w:val="47452750"/>
    <w:rsid w:val="48253585"/>
    <w:rsid w:val="48B3971A"/>
    <w:rsid w:val="4A127345"/>
    <w:rsid w:val="4A9BC7EC"/>
    <w:rsid w:val="4ADBD2BE"/>
    <w:rsid w:val="4B27335D"/>
    <w:rsid w:val="4B59D62A"/>
    <w:rsid w:val="4D076635"/>
    <w:rsid w:val="519F0811"/>
    <w:rsid w:val="51F3C9E4"/>
    <w:rsid w:val="51F4AAF5"/>
    <w:rsid w:val="52C87D55"/>
    <w:rsid w:val="537EEBB2"/>
    <w:rsid w:val="558B4A7C"/>
    <w:rsid w:val="55AFC263"/>
    <w:rsid w:val="5605496D"/>
    <w:rsid w:val="5680E904"/>
    <w:rsid w:val="576D3C6D"/>
    <w:rsid w:val="578A06B1"/>
    <w:rsid w:val="581C22B9"/>
    <w:rsid w:val="59604E80"/>
    <w:rsid w:val="5D5FB317"/>
    <w:rsid w:val="613744BB"/>
    <w:rsid w:val="61A7B423"/>
    <w:rsid w:val="65429F84"/>
    <w:rsid w:val="65F7D0BF"/>
    <w:rsid w:val="6621E7E9"/>
    <w:rsid w:val="69A95147"/>
    <w:rsid w:val="69E5C68C"/>
    <w:rsid w:val="6A10A02F"/>
    <w:rsid w:val="6A15EA19"/>
    <w:rsid w:val="6C41B36A"/>
    <w:rsid w:val="6E6AB1E9"/>
    <w:rsid w:val="6E9381F3"/>
    <w:rsid w:val="6F540496"/>
    <w:rsid w:val="70BF5245"/>
    <w:rsid w:val="70CACE84"/>
    <w:rsid w:val="7134A7B6"/>
    <w:rsid w:val="732D59D2"/>
    <w:rsid w:val="74B2EA38"/>
    <w:rsid w:val="77E2DADD"/>
    <w:rsid w:val="78F27660"/>
    <w:rsid w:val="796DCC75"/>
    <w:rsid w:val="7B7480A1"/>
    <w:rsid w:val="7C67EB17"/>
    <w:rsid w:val="7C965C39"/>
    <w:rsid w:val="7CFB26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C5F732"/>
  <w15:chartTrackingRefBased/>
  <w15:docId w15:val="{F5D8AD1C-FB24-4937-B816-6E3EBB8B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8FA"/>
    <w:rPr>
      <w:sz w:val="24"/>
      <w:szCs w:val="24"/>
      <w:lang w:eastAsia="en-US"/>
    </w:rPr>
  </w:style>
  <w:style w:type="paragraph" w:styleId="Heading1">
    <w:name w:val="heading 1"/>
    <w:next w:val="Normal"/>
    <w:link w:val="Heading1Char"/>
    <w:uiPriority w:val="9"/>
    <w:unhideWhenUsed/>
    <w:qFormat/>
    <w:rsid w:val="006D5542"/>
    <w:pPr>
      <w:keepNext/>
      <w:keepLines/>
      <w:spacing w:line="259" w:lineRule="auto"/>
      <w:ind w:left="10" w:right="331" w:hanging="10"/>
      <w:jc w:val="center"/>
      <w:outlineLvl w:val="0"/>
    </w:pPr>
    <w:rPr>
      <w:rFonts w:ascii="Century Gothic" w:eastAsia="Century Gothic" w:hAnsi="Century Gothic" w:cs="Century Gothic"/>
      <w:b/>
      <w:color w:val="000000"/>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3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732D9"/>
    <w:rPr>
      <w:color w:val="0000FF"/>
      <w:u w:val="single"/>
    </w:rPr>
  </w:style>
  <w:style w:type="paragraph" w:styleId="ListParagraph">
    <w:name w:val="List Paragraph"/>
    <w:basedOn w:val="Normal"/>
    <w:uiPriority w:val="34"/>
    <w:qFormat/>
    <w:rsid w:val="00B613BD"/>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rsid w:val="006372C0"/>
    <w:pPr>
      <w:tabs>
        <w:tab w:val="center" w:pos="4680"/>
        <w:tab w:val="right" w:pos="9360"/>
      </w:tabs>
    </w:pPr>
  </w:style>
  <w:style w:type="character" w:customStyle="1" w:styleId="HeaderChar">
    <w:name w:val="Header Char"/>
    <w:link w:val="Header"/>
    <w:uiPriority w:val="99"/>
    <w:rsid w:val="006372C0"/>
    <w:rPr>
      <w:sz w:val="24"/>
      <w:szCs w:val="24"/>
    </w:rPr>
  </w:style>
  <w:style w:type="paragraph" w:styleId="Footer">
    <w:name w:val="footer"/>
    <w:basedOn w:val="Normal"/>
    <w:link w:val="FooterChar"/>
    <w:rsid w:val="006372C0"/>
    <w:pPr>
      <w:tabs>
        <w:tab w:val="center" w:pos="4680"/>
        <w:tab w:val="right" w:pos="9360"/>
      </w:tabs>
    </w:pPr>
  </w:style>
  <w:style w:type="character" w:customStyle="1" w:styleId="FooterChar">
    <w:name w:val="Footer Char"/>
    <w:link w:val="Footer"/>
    <w:rsid w:val="006372C0"/>
    <w:rPr>
      <w:sz w:val="24"/>
      <w:szCs w:val="24"/>
    </w:rPr>
  </w:style>
  <w:style w:type="paragraph" w:styleId="BalloonText">
    <w:name w:val="Balloon Text"/>
    <w:basedOn w:val="Normal"/>
    <w:link w:val="BalloonTextChar"/>
    <w:rsid w:val="004A4DAF"/>
    <w:rPr>
      <w:rFonts w:ascii="Segoe UI" w:hAnsi="Segoe UI" w:cs="Segoe UI"/>
      <w:sz w:val="18"/>
      <w:szCs w:val="18"/>
    </w:rPr>
  </w:style>
  <w:style w:type="character" w:customStyle="1" w:styleId="BalloonTextChar">
    <w:name w:val="Balloon Text Char"/>
    <w:link w:val="BalloonText"/>
    <w:rsid w:val="004A4DAF"/>
    <w:rPr>
      <w:rFonts w:ascii="Segoe UI" w:hAnsi="Segoe UI" w:cs="Segoe UI"/>
      <w:sz w:val="18"/>
      <w:szCs w:val="18"/>
    </w:rPr>
  </w:style>
  <w:style w:type="paragraph" w:styleId="Revision">
    <w:name w:val="Revision"/>
    <w:hidden/>
    <w:uiPriority w:val="99"/>
    <w:semiHidden/>
    <w:rsid w:val="007E742E"/>
    <w:rPr>
      <w:sz w:val="24"/>
      <w:szCs w:val="24"/>
      <w:lang w:eastAsia="en-US"/>
    </w:rPr>
  </w:style>
  <w:style w:type="paragraph" w:styleId="Caption">
    <w:name w:val="caption"/>
    <w:basedOn w:val="Normal"/>
    <w:next w:val="Normal"/>
    <w:unhideWhenUsed/>
    <w:qFormat/>
    <w:rsid w:val="00E07AFC"/>
    <w:rPr>
      <w:b/>
      <w:bCs/>
      <w:sz w:val="20"/>
      <w:szCs w:val="20"/>
    </w:rPr>
  </w:style>
  <w:style w:type="character" w:styleId="CommentReference">
    <w:name w:val="annotation reference"/>
    <w:rsid w:val="000B1E2E"/>
    <w:rPr>
      <w:sz w:val="16"/>
      <w:szCs w:val="16"/>
    </w:rPr>
  </w:style>
  <w:style w:type="paragraph" w:styleId="CommentText">
    <w:name w:val="annotation text"/>
    <w:basedOn w:val="Normal"/>
    <w:link w:val="CommentTextChar"/>
    <w:rsid w:val="000B1E2E"/>
    <w:rPr>
      <w:sz w:val="20"/>
      <w:szCs w:val="20"/>
    </w:rPr>
  </w:style>
  <w:style w:type="character" w:customStyle="1" w:styleId="CommentTextChar">
    <w:name w:val="Comment Text Char"/>
    <w:basedOn w:val="DefaultParagraphFont"/>
    <w:link w:val="CommentText"/>
    <w:rsid w:val="000B1E2E"/>
  </w:style>
  <w:style w:type="paragraph" w:styleId="CommentSubject">
    <w:name w:val="annotation subject"/>
    <w:basedOn w:val="CommentText"/>
    <w:next w:val="CommentText"/>
    <w:link w:val="CommentSubjectChar"/>
    <w:rsid w:val="000B1E2E"/>
    <w:rPr>
      <w:b/>
      <w:bCs/>
    </w:rPr>
  </w:style>
  <w:style w:type="character" w:customStyle="1" w:styleId="CommentSubjectChar">
    <w:name w:val="Comment Subject Char"/>
    <w:link w:val="CommentSubject"/>
    <w:rsid w:val="000B1E2E"/>
    <w:rPr>
      <w:b/>
      <w:bCs/>
    </w:rPr>
  </w:style>
  <w:style w:type="table" w:styleId="GridTable1Light-Accent1">
    <w:name w:val="Grid Table 1 Light Accent 1"/>
    <w:basedOn w:val="TableNormal"/>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6Colorful-Accent6">
    <w:name w:val="Grid Table 6 Colorful Accent 6"/>
    <w:basedOn w:val="TableNormal"/>
    <w:uiPriority w:val="51"/>
    <w:rsid w:val="000738B7"/>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1Char">
    <w:name w:val="Heading 1 Char"/>
    <w:basedOn w:val="DefaultParagraphFont"/>
    <w:link w:val="Heading1"/>
    <w:uiPriority w:val="9"/>
    <w:rsid w:val="006D5542"/>
    <w:rPr>
      <w:rFonts w:ascii="Century Gothic" w:eastAsia="Century Gothic" w:hAnsi="Century Gothic" w:cs="Century Gothic"/>
      <w:b/>
      <w:color w:val="000000"/>
      <w:sz w:val="24"/>
      <w:szCs w:val="22"/>
      <w:lang w:eastAsia="en-US"/>
    </w:rPr>
  </w:style>
  <w:style w:type="table" w:customStyle="1" w:styleId="TableGrid0">
    <w:name w:val="TableGrid"/>
    <w:rsid w:val="006D5542"/>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NormalWeb">
    <w:name w:val="Normal (Web)"/>
    <w:basedOn w:val="Normal"/>
    <w:uiPriority w:val="99"/>
    <w:unhideWhenUsed/>
    <w:rsid w:val="002D6B4B"/>
    <w:pPr>
      <w:spacing w:before="100" w:beforeAutospacing="1" w:after="100" w:afterAutospacing="1"/>
    </w:pPr>
  </w:style>
  <w:style w:type="character" w:styleId="FollowedHyperlink">
    <w:name w:val="FollowedHyperlink"/>
    <w:basedOn w:val="DefaultParagraphFont"/>
    <w:rsid w:val="002D6B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473832">
      <w:bodyDiv w:val="1"/>
      <w:marLeft w:val="0"/>
      <w:marRight w:val="0"/>
      <w:marTop w:val="0"/>
      <w:marBottom w:val="0"/>
      <w:divBdr>
        <w:top w:val="none" w:sz="0" w:space="0" w:color="auto"/>
        <w:left w:val="none" w:sz="0" w:space="0" w:color="auto"/>
        <w:bottom w:val="none" w:sz="0" w:space="0" w:color="auto"/>
        <w:right w:val="none" w:sz="0" w:space="0" w:color="auto"/>
      </w:divBdr>
      <w:divsChild>
        <w:div w:id="524101439">
          <w:marLeft w:val="0"/>
          <w:marRight w:val="0"/>
          <w:marTop w:val="0"/>
          <w:marBottom w:val="0"/>
          <w:divBdr>
            <w:top w:val="none" w:sz="0" w:space="0" w:color="auto"/>
            <w:left w:val="none" w:sz="0" w:space="0" w:color="auto"/>
            <w:bottom w:val="none" w:sz="0" w:space="0" w:color="auto"/>
            <w:right w:val="none" w:sz="0" w:space="0" w:color="auto"/>
          </w:divBdr>
          <w:divsChild>
            <w:div w:id="171383444">
              <w:marLeft w:val="0"/>
              <w:marRight w:val="0"/>
              <w:marTop w:val="0"/>
              <w:marBottom w:val="0"/>
              <w:divBdr>
                <w:top w:val="none" w:sz="0" w:space="0" w:color="auto"/>
                <w:left w:val="none" w:sz="0" w:space="0" w:color="auto"/>
                <w:bottom w:val="none" w:sz="0" w:space="0" w:color="auto"/>
                <w:right w:val="none" w:sz="0" w:space="0" w:color="auto"/>
              </w:divBdr>
              <w:divsChild>
                <w:div w:id="1475827858">
                  <w:marLeft w:val="0"/>
                  <w:marRight w:val="0"/>
                  <w:marTop w:val="0"/>
                  <w:marBottom w:val="0"/>
                  <w:divBdr>
                    <w:top w:val="none" w:sz="0" w:space="0" w:color="auto"/>
                    <w:left w:val="none" w:sz="0" w:space="0" w:color="auto"/>
                    <w:bottom w:val="none" w:sz="0" w:space="0" w:color="auto"/>
                    <w:right w:val="none" w:sz="0" w:space="0" w:color="auto"/>
                  </w:divBdr>
                  <w:divsChild>
                    <w:div w:id="87972075">
                      <w:marLeft w:val="0"/>
                      <w:marRight w:val="0"/>
                      <w:marTop w:val="0"/>
                      <w:marBottom w:val="0"/>
                      <w:divBdr>
                        <w:top w:val="none" w:sz="0" w:space="0" w:color="auto"/>
                        <w:left w:val="none" w:sz="0" w:space="0" w:color="auto"/>
                        <w:bottom w:val="none" w:sz="0" w:space="0" w:color="auto"/>
                        <w:right w:val="none" w:sz="0" w:space="0" w:color="auto"/>
                      </w:divBdr>
                      <w:divsChild>
                        <w:div w:id="728193697">
                          <w:marLeft w:val="0"/>
                          <w:marRight w:val="0"/>
                          <w:marTop w:val="0"/>
                          <w:marBottom w:val="0"/>
                          <w:divBdr>
                            <w:top w:val="none" w:sz="0" w:space="0" w:color="auto"/>
                            <w:left w:val="none" w:sz="0" w:space="0" w:color="auto"/>
                            <w:bottom w:val="none" w:sz="0" w:space="0" w:color="auto"/>
                            <w:right w:val="none" w:sz="0" w:space="0" w:color="auto"/>
                          </w:divBdr>
                          <w:divsChild>
                            <w:div w:id="3630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138313">
      <w:bodyDiv w:val="1"/>
      <w:marLeft w:val="0"/>
      <w:marRight w:val="0"/>
      <w:marTop w:val="0"/>
      <w:marBottom w:val="0"/>
      <w:divBdr>
        <w:top w:val="none" w:sz="0" w:space="0" w:color="auto"/>
        <w:left w:val="none" w:sz="0" w:space="0" w:color="auto"/>
        <w:bottom w:val="none" w:sz="0" w:space="0" w:color="auto"/>
        <w:right w:val="none" w:sz="0" w:space="0" w:color="auto"/>
      </w:divBdr>
      <w:divsChild>
        <w:div w:id="823669872">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5/2/a/" TargetMode="External"/><Relationship Id="rId13" Type="http://schemas.openxmlformats.org/officeDocument/2006/relationships/hyperlink" Target="http://www.visuwords.com/" TargetMode="External"/><Relationship Id="rId18" Type="http://schemas.openxmlformats.org/officeDocument/2006/relationships/image" Target="media/image4.wmf"/><Relationship Id="rId26" Type="http://schemas.openxmlformats.org/officeDocument/2006/relationships/hyperlink" Target="http://estuaries.noaa.gov/Estuarylive/VideoGallery.aspx"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www.teachertube.com/video/water-pollution-260592" TargetMode="External"/><Relationship Id="rId7" Type="http://schemas.openxmlformats.org/officeDocument/2006/relationships/endnotes" Target="endnotes.xml"/><Relationship Id="rId12" Type="http://schemas.openxmlformats.org/officeDocument/2006/relationships/hyperlink" Target="https://creately.com/diagram/imocw3hg/9DEvrHyInqVulT0niARd6NLME%3D" TargetMode="External"/><Relationship Id="rId17" Type="http://schemas.openxmlformats.org/officeDocument/2006/relationships/image" Target="media/image3.jpeg"/><Relationship Id="rId25" Type="http://schemas.openxmlformats.org/officeDocument/2006/relationships/hyperlink" Target="http://www.encyclopedia.com/c/2983-plants-and-animals.html" TargetMode="External"/><Relationship Id="rId33" Type="http://schemas.openxmlformats.org/officeDocument/2006/relationships/hyperlink" Target="http://games.noaa.gov/oscar/flipbook_play.html"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29" Type="http://schemas.openxmlformats.org/officeDocument/2006/relationships/hyperlink" Target="http://www.myfunnypets.net/wp-content/uploads/2010/09/field-mouse_71.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ely.com/diagram/imocw3hg/9DEvrHyInqVulT0niARd6NLME%3D" TargetMode="External"/><Relationship Id="rId24" Type="http://schemas.openxmlformats.org/officeDocument/2006/relationships/hyperlink" Target="https://www.google.com/search?q=plant+and+animal&amp;biw=1536&amp;bih=757&amp;tbm=isch&amp;tbo=u&amp;source=univ&amp;sa=X&amp;ved=0ahUKEwiu5suL6O_LAhWK6SYKHVcwBFMQsAQIIw" TargetMode="External"/><Relationship Id="rId32" Type="http://schemas.openxmlformats.org/officeDocument/2006/relationships/hyperlink" Target="http://1.bp.blogspot.com/-IRcMTq0jr-w/TwaeqfJD1bI/AAAAAAAAAeE/4ulpdEHAKNk/s1600/Water+Pollution.jp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http://thestreetwhereyoulive.files.wordpress.com/2011/09/talk.jpg" TargetMode="External"/><Relationship Id="rId23" Type="http://schemas.openxmlformats.org/officeDocument/2006/relationships/hyperlink" Target="http://www.bing.com/images/search?q=animal+and+plant&amp;qpvt=animal+and+plant&amp;qpvt=animal+and+plant&amp;FORM=IGRE" TargetMode="External"/><Relationship Id="rId28" Type="http://schemas.openxmlformats.org/officeDocument/2006/relationships/image" Target="media/image9.jpeg"/><Relationship Id="rId36" Type="http://schemas.openxmlformats.org/officeDocument/2006/relationships/fontTable" Target="fontTable.xml"/><Relationship Id="rId10" Type="http://schemas.openxmlformats.org/officeDocument/2006/relationships/hyperlink" Target="http://screencast.com/t/KTHYzq3RxkdU" TargetMode="External"/><Relationship Id="rId19" Type="http://schemas.openxmlformats.org/officeDocument/2006/relationships/image" Target="media/image5.wmf"/><Relationship Id="rId31" Type="http://schemas.openxmlformats.org/officeDocument/2006/relationships/hyperlink" Target="http://creately.com/diagram/imocw3hg/Mind%2BMap-%2BSurvival%2Bof%2Bliving%2Bthings" TargetMode="External"/><Relationship Id="rId4" Type="http://schemas.openxmlformats.org/officeDocument/2006/relationships/settings" Target="settings.xml"/><Relationship Id="rId9" Type="http://schemas.openxmlformats.org/officeDocument/2006/relationships/hyperlink" Target="http://games.noaa.gov/oscar/flipbook_play.html" TargetMode="External"/><Relationship Id="rId14" Type="http://schemas.openxmlformats.org/officeDocument/2006/relationships/image" Target="media/image1.jpeg"/><Relationship Id="rId22" Type="http://schemas.openxmlformats.org/officeDocument/2006/relationships/image" Target="media/image8.png"/><Relationship Id="rId27" Type="http://schemas.openxmlformats.org/officeDocument/2006/relationships/hyperlink" Target="https://www.youtube.com/watch?v=TiYqwklVFi0&amp;feature=relmfu" TargetMode="External"/><Relationship Id="rId30" Type="http://schemas.openxmlformats.org/officeDocument/2006/relationships/hyperlink" Target="http://screencast.com/t/KTHYzq3RxkdU"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B61D8-7BAF-4E86-9EED-CE4C07A2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2177</Words>
  <Characters>12414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LIST OF OUTSIDE TUTORING SERVICES</vt:lpstr>
    </vt:vector>
  </TitlesOfParts>
  <Company>NYCDOE</Company>
  <LinksUpToDate>false</LinksUpToDate>
  <CharactersWithSpaces>14562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OUTSIDE TUTORING SERVICES</dc:title>
  <dc:subject/>
  <dc:creator>NYCDOE</dc:creator>
  <cp:keywords/>
  <cp:lastModifiedBy>luisa escalera</cp:lastModifiedBy>
  <cp:revision>3</cp:revision>
  <cp:lastPrinted>2016-04-02T00:57:00Z</cp:lastPrinted>
  <dcterms:created xsi:type="dcterms:W3CDTF">2016-04-11T01:05:00Z</dcterms:created>
  <dcterms:modified xsi:type="dcterms:W3CDTF">2016-04-11T01:37:00Z</dcterms:modified>
</cp:coreProperties>
</file>